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125D5">
      <w:pPr>
        <w:tabs>
          <w:tab w:val="left" w:pos="609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878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75"/>
        <w:gridCol w:w="1025"/>
        <w:gridCol w:w="988"/>
        <w:gridCol w:w="1327"/>
        <w:gridCol w:w="1498"/>
        <w:gridCol w:w="1300"/>
      </w:tblGrid>
      <w:tr w14:paraId="267F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2023年度普惠性失业保险稳岗返还拟发放情况表（第六批）</w:t>
            </w:r>
          </w:p>
        </w:tc>
      </w:tr>
      <w:tr w14:paraId="1359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2023年初参保人数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2023年末参保人数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减员率(%)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拟补贴金额（元）</w:t>
            </w:r>
          </w:p>
        </w:tc>
      </w:tr>
      <w:tr w14:paraId="297B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泉州金棉纤维制品厂有限公司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0%（2人退休）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30人（含）以下企业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1421.95</w:t>
            </w:r>
          </w:p>
        </w:tc>
      </w:tr>
      <w:tr w14:paraId="385B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福建省蓝深环保技术股份有限公司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-20.73%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61185</w:t>
            </w:r>
          </w:p>
        </w:tc>
      </w:tr>
      <w:tr w14:paraId="7F5F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泉州丰泽轮船有限公司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30人（含）以下企业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1421.95</w:t>
            </w:r>
          </w:p>
        </w:tc>
      </w:tr>
      <w:tr w14:paraId="5CF2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北京市炜衡（泉州）律师事务所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-25.00%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17250</w:t>
            </w:r>
          </w:p>
        </w:tc>
      </w:tr>
      <w:tr w14:paraId="7815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泉州向阳坊食品有限公司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17511.65</w:t>
            </w:r>
          </w:p>
        </w:tc>
      </w:tr>
      <w:tr w14:paraId="57E7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泉州市致远贸易有限公司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-8.00%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30人（含）以下企业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4760.45</w:t>
            </w:r>
          </w:p>
        </w:tc>
      </w:tr>
      <w:tr w14:paraId="74B2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泉州市见福便利店连锁管理有限公司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-2.15%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19202.4</w:t>
            </w:r>
          </w:p>
        </w:tc>
      </w:tr>
      <w:tr w14:paraId="4EB8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天津海豚出游科技有限公司泉州分公司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-600.00%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30人（含）以下企业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1893.96</w:t>
            </w:r>
          </w:p>
        </w:tc>
      </w:tr>
    </w:tbl>
    <w:p w14:paraId="21E33DA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A6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B03F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B03F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TkwZmM5N2RkYzA4MjEwZGU3YWE2ODRhYWE0MWQifQ=="/>
  </w:docVars>
  <w:rsids>
    <w:rsidRoot w:val="00000000"/>
    <w:rsid w:val="0FFF630E"/>
    <w:rsid w:val="164B2578"/>
    <w:rsid w:val="25767AF0"/>
    <w:rsid w:val="257A3DF2"/>
    <w:rsid w:val="29274A86"/>
    <w:rsid w:val="4B9B79CC"/>
    <w:rsid w:val="630908F7"/>
    <w:rsid w:val="637B2CD6"/>
    <w:rsid w:val="71ED120E"/>
    <w:rsid w:val="78487483"/>
    <w:rsid w:val="7F7B965C"/>
    <w:rsid w:val="7FE36EF9"/>
    <w:rsid w:val="7FFBBD01"/>
    <w:rsid w:val="9B77C0A3"/>
    <w:rsid w:val="DB634E02"/>
    <w:rsid w:val="DDEB31AD"/>
    <w:rsid w:val="EAEF0EF1"/>
    <w:rsid w:val="ECFFCFBC"/>
    <w:rsid w:val="F7BF883B"/>
    <w:rsid w:val="F7FDEC42"/>
    <w:rsid w:val="FCFFE622"/>
    <w:rsid w:val="FFE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756</Characters>
  <Lines>0</Lines>
  <Paragraphs>0</Paragraphs>
  <TotalTime>3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2021-09-30T18:58:00Z</dcterms:created>
  <dc:creator>LENOVO</dc:creator>
  <cp:lastModifiedBy>-Uyang</cp:lastModifiedBy>
  <cp:lastPrinted>2024-12-31T16:48:00Z</cp:lastPrinted>
  <dcterms:modified xsi:type="dcterms:W3CDTF">2025-01-02T00:42:06Z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399C2BD5C85C4E6399709AB819956CB8_13</vt:lpwstr>
  </property>
  <property fmtid="{D5CDD505-2E9C-101B-9397-08002B2CF9AE}" pid="4" name="KSOTemplateDocerSaveRecord">
    <vt:lpwstr>eyJoZGlkIjoiZjU4N2IxODE5YjFkOTZmYjY1YzExYmNhYWNlN2Y5MTYiLCJ1c2VySWQiOiIzNTI0NTc3OTAifQ==</vt:lpwstr>
  </property>
</Properties>
</file>