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85" w:rsidRPr="00087106" w:rsidRDefault="00353085" w:rsidP="00087106">
      <w:pPr>
        <w:spacing w:line="500" w:lineRule="exact"/>
        <w:jc w:val="center"/>
        <w:rPr>
          <w:sz w:val="32"/>
          <w:szCs w:val="32"/>
        </w:rPr>
      </w:pPr>
    </w:p>
    <w:p w:rsidR="00353085" w:rsidRPr="00087106" w:rsidRDefault="00353085" w:rsidP="00087106">
      <w:pPr>
        <w:spacing w:line="500" w:lineRule="exact"/>
        <w:jc w:val="center"/>
        <w:rPr>
          <w:rFonts w:hint="eastAsia"/>
        </w:rPr>
      </w:pPr>
    </w:p>
    <w:p w:rsidR="00087106" w:rsidRPr="00087106" w:rsidRDefault="00087106" w:rsidP="00087106">
      <w:pPr>
        <w:spacing w:line="500" w:lineRule="exact"/>
        <w:jc w:val="center"/>
        <w:rPr>
          <w:rFonts w:hint="eastAsia"/>
        </w:rPr>
      </w:pPr>
    </w:p>
    <w:p w:rsidR="00087106" w:rsidRPr="00087106" w:rsidRDefault="00087106" w:rsidP="00087106">
      <w:pPr>
        <w:spacing w:line="500" w:lineRule="exact"/>
        <w:jc w:val="center"/>
      </w:pPr>
    </w:p>
    <w:p w:rsidR="00353085" w:rsidRPr="00087106" w:rsidRDefault="002E17CE" w:rsidP="00087106">
      <w:pPr>
        <w:widowControl/>
        <w:kinsoku w:val="0"/>
        <w:autoSpaceDE w:val="0"/>
        <w:autoSpaceDN w:val="0"/>
        <w:adjustRightInd w:val="0"/>
        <w:snapToGrid w:val="0"/>
        <w:spacing w:line="500" w:lineRule="exact"/>
        <w:jc w:val="center"/>
        <w:textAlignment w:val="baseline"/>
      </w:pPr>
      <w:proofErr w:type="gramStart"/>
      <w:r w:rsidRPr="00087106">
        <w:rPr>
          <w:rFonts w:ascii="仿宋" w:eastAsia="仿宋" w:hAnsi="仿宋" w:cs="仿宋" w:hint="eastAsia"/>
          <w:sz w:val="32"/>
          <w:szCs w:val="32"/>
        </w:rPr>
        <w:t>泉丰</w:t>
      </w:r>
      <w:r w:rsidRPr="00087106">
        <w:rPr>
          <w:rFonts w:ascii="仿宋" w:eastAsia="仿宋" w:hAnsi="仿宋" w:cs="仿宋" w:hint="eastAsia"/>
          <w:sz w:val="32"/>
          <w:szCs w:val="32"/>
        </w:rPr>
        <w:t>北</w:t>
      </w:r>
      <w:r w:rsidR="00087106" w:rsidRPr="00087106">
        <w:rPr>
          <w:rFonts w:ascii="仿宋" w:eastAsia="仿宋" w:hAnsi="仿宋" w:cs="仿宋" w:hint="eastAsia"/>
          <w:sz w:val="32"/>
          <w:szCs w:val="32"/>
        </w:rPr>
        <w:t>办</w:t>
      </w:r>
      <w:proofErr w:type="gramEnd"/>
      <w:r w:rsidRPr="00087106">
        <w:rPr>
          <w:rFonts w:ascii="仿宋_GB2312" w:eastAsia="仿宋_GB2312" w:hAnsi="华文仿宋" w:hint="eastAsia"/>
          <w:sz w:val="32"/>
          <w:szCs w:val="32"/>
        </w:rPr>
        <w:t>〔</w:t>
      </w:r>
      <w:r w:rsidRPr="00087106">
        <w:rPr>
          <w:rFonts w:ascii="仿宋_GB2312" w:eastAsia="仿宋_GB2312" w:hAnsi="华文仿宋" w:hint="eastAsia"/>
          <w:sz w:val="32"/>
          <w:szCs w:val="32"/>
        </w:rPr>
        <w:t>2024</w:t>
      </w:r>
      <w:r w:rsidRPr="00087106">
        <w:rPr>
          <w:rFonts w:ascii="仿宋_GB2312" w:eastAsia="仿宋_GB2312" w:hAnsi="华文仿宋" w:hint="eastAsia"/>
          <w:sz w:val="32"/>
          <w:szCs w:val="32"/>
        </w:rPr>
        <w:t>〕</w:t>
      </w:r>
      <w:r w:rsidR="00087106" w:rsidRPr="00087106">
        <w:rPr>
          <w:rFonts w:ascii="仿宋_GB2312" w:eastAsia="仿宋_GB2312" w:hAnsi="华文仿宋" w:hint="eastAsia"/>
          <w:sz w:val="32"/>
          <w:szCs w:val="32"/>
        </w:rPr>
        <w:t>27</w:t>
      </w:r>
      <w:r w:rsidRPr="00087106">
        <w:rPr>
          <w:rFonts w:ascii="仿宋" w:eastAsia="仿宋" w:hAnsi="仿宋" w:cs="仿宋" w:hint="eastAsia"/>
          <w:sz w:val="32"/>
          <w:szCs w:val="32"/>
        </w:rPr>
        <w:t>号</w:t>
      </w:r>
    </w:p>
    <w:p w:rsidR="00353085" w:rsidRPr="00087106" w:rsidRDefault="00353085" w:rsidP="00087106">
      <w:pPr>
        <w:overflowPunct w:val="0"/>
        <w:spacing w:line="500" w:lineRule="exact"/>
        <w:jc w:val="center"/>
        <w:rPr>
          <w:rFonts w:ascii="仿宋_GB2312" w:eastAsia="仿宋_GB2312" w:hAnsi="黑体" w:hint="eastAsia"/>
          <w:sz w:val="32"/>
          <w:szCs w:val="32"/>
        </w:rPr>
      </w:pPr>
    </w:p>
    <w:p w:rsidR="00087106" w:rsidRPr="00087106" w:rsidRDefault="00087106" w:rsidP="00087106">
      <w:pPr>
        <w:overflowPunct w:val="0"/>
        <w:spacing w:line="500" w:lineRule="exact"/>
        <w:jc w:val="center"/>
        <w:rPr>
          <w:rFonts w:ascii="仿宋_GB2312" w:eastAsia="仿宋_GB2312" w:hAnsi="黑体" w:hint="eastAsia"/>
          <w:sz w:val="32"/>
          <w:szCs w:val="32"/>
        </w:rPr>
      </w:pPr>
    </w:p>
    <w:p w:rsidR="00087106" w:rsidRPr="00087106" w:rsidRDefault="00087106" w:rsidP="00087106">
      <w:pPr>
        <w:overflowPunct w:val="0"/>
        <w:spacing w:line="500" w:lineRule="exact"/>
        <w:jc w:val="center"/>
        <w:rPr>
          <w:rFonts w:ascii="方正小标宋简体" w:eastAsia="方正小标宋简体" w:hAnsi="黑体" w:hint="eastAsia"/>
          <w:sz w:val="44"/>
          <w:szCs w:val="44"/>
        </w:rPr>
      </w:pPr>
      <w:r w:rsidRPr="00087106">
        <w:rPr>
          <w:rFonts w:ascii="方正小标宋简体" w:eastAsia="方正小标宋简体" w:hAnsi="黑体" w:hint="eastAsia"/>
          <w:sz w:val="44"/>
          <w:szCs w:val="44"/>
        </w:rPr>
        <w:t>泉州市丰泽区人民政府北峰街道办事处</w:t>
      </w:r>
    </w:p>
    <w:p w:rsidR="00087106" w:rsidRPr="00087106" w:rsidRDefault="00087106" w:rsidP="00087106">
      <w:pPr>
        <w:overflowPunct w:val="0"/>
        <w:spacing w:line="500" w:lineRule="exact"/>
        <w:jc w:val="center"/>
        <w:rPr>
          <w:rFonts w:ascii="方正小标宋简体" w:eastAsia="方正小标宋简体" w:hAnsi="黑体" w:hint="eastAsia"/>
          <w:sz w:val="44"/>
          <w:szCs w:val="44"/>
        </w:rPr>
      </w:pPr>
      <w:r w:rsidRPr="00087106">
        <w:rPr>
          <w:rFonts w:ascii="方正小标宋简体" w:eastAsia="方正小标宋简体" w:hAnsi="黑体" w:hint="eastAsia"/>
          <w:sz w:val="44"/>
          <w:szCs w:val="44"/>
        </w:rPr>
        <w:t>关于成立松材线虫病防控攻坚工作专班的通知</w:t>
      </w:r>
    </w:p>
    <w:p w:rsidR="00353085" w:rsidRPr="00087106" w:rsidRDefault="00353085" w:rsidP="00087106">
      <w:pPr>
        <w:spacing w:line="500" w:lineRule="exact"/>
        <w:jc w:val="center"/>
        <w:textAlignment w:val="top"/>
        <w:rPr>
          <w:rFonts w:ascii="仿宋_GB2312" w:eastAsia="仿宋_GB2312" w:hAnsi="宋体"/>
          <w:spacing w:val="6"/>
          <w:sz w:val="32"/>
          <w:szCs w:val="32"/>
        </w:rPr>
      </w:pPr>
    </w:p>
    <w:p w:rsidR="00353085" w:rsidRPr="00087106" w:rsidRDefault="002E17CE" w:rsidP="00087106">
      <w:pPr>
        <w:spacing w:line="500" w:lineRule="exact"/>
        <w:rPr>
          <w:rFonts w:ascii="仿宋_GB2312" w:eastAsia="仿宋_GB2312"/>
          <w:sz w:val="32"/>
          <w:szCs w:val="32"/>
        </w:rPr>
      </w:pPr>
      <w:r w:rsidRPr="00087106">
        <w:rPr>
          <w:rFonts w:ascii="仿宋_GB2312" w:eastAsia="仿宋_GB2312" w:hint="eastAsia"/>
          <w:sz w:val="32"/>
          <w:szCs w:val="32"/>
        </w:rPr>
        <w:t>各</w:t>
      </w:r>
      <w:r w:rsidRPr="00087106">
        <w:rPr>
          <w:rFonts w:ascii="仿宋_GB2312" w:eastAsia="仿宋_GB2312" w:hint="eastAsia"/>
          <w:sz w:val="32"/>
          <w:szCs w:val="32"/>
        </w:rPr>
        <w:t>有林社区</w:t>
      </w:r>
      <w:r w:rsidRPr="00087106">
        <w:rPr>
          <w:rFonts w:ascii="仿宋_GB2312" w:eastAsia="仿宋_GB2312" w:hint="eastAsia"/>
          <w:sz w:val="32"/>
          <w:szCs w:val="32"/>
        </w:rPr>
        <w:t>、</w:t>
      </w:r>
      <w:r w:rsidRPr="00087106">
        <w:rPr>
          <w:rFonts w:ascii="仿宋_GB2312" w:eastAsia="仿宋_GB2312" w:hint="eastAsia"/>
          <w:sz w:val="32"/>
          <w:szCs w:val="32"/>
        </w:rPr>
        <w:t>街道</w:t>
      </w:r>
      <w:r w:rsidRPr="00087106">
        <w:rPr>
          <w:rFonts w:ascii="仿宋_GB2312" w:eastAsia="仿宋_GB2312" w:hint="eastAsia"/>
          <w:sz w:val="32"/>
          <w:szCs w:val="32"/>
        </w:rPr>
        <w:t>有关部门</w:t>
      </w:r>
      <w:r w:rsidRPr="00087106">
        <w:rPr>
          <w:rFonts w:ascii="仿宋_GB2312" w:eastAsia="仿宋_GB2312" w:hAnsi="仿宋" w:hint="eastAsia"/>
          <w:spacing w:val="6"/>
          <w:sz w:val="32"/>
          <w:szCs w:val="32"/>
        </w:rPr>
        <w:t>：</w:t>
      </w:r>
    </w:p>
    <w:p w:rsidR="00353085" w:rsidRPr="00087106" w:rsidRDefault="002E17CE" w:rsidP="00087106">
      <w:pPr>
        <w:spacing w:line="500" w:lineRule="exact"/>
        <w:ind w:firstLine="630"/>
        <w:textAlignment w:val="top"/>
        <w:rPr>
          <w:rFonts w:ascii="仿宋_GB2312" w:eastAsia="仿宋_GB2312" w:hAnsi="宋体"/>
          <w:sz w:val="32"/>
          <w:szCs w:val="32"/>
        </w:rPr>
      </w:pPr>
      <w:bookmarkStart w:id="0" w:name="Body"/>
      <w:bookmarkEnd w:id="0"/>
      <w:r w:rsidRPr="00087106">
        <w:rPr>
          <w:rFonts w:ascii="仿宋_GB2312" w:eastAsia="仿宋_GB2312" w:hAnsi="宋体" w:hint="eastAsia"/>
          <w:sz w:val="32"/>
          <w:szCs w:val="32"/>
        </w:rPr>
        <w:t>为扎实推进松材线虫病疫情防控攻坚工作，坚决打赢松材线虫病疫情防控攻坚战，确保按时完成省</w:t>
      </w:r>
      <w:proofErr w:type="gramStart"/>
      <w:r w:rsidRPr="00087106">
        <w:rPr>
          <w:rFonts w:ascii="仿宋_GB2312" w:eastAsia="仿宋_GB2312" w:hAnsi="宋体" w:hint="eastAsia"/>
          <w:sz w:val="32"/>
          <w:szCs w:val="32"/>
        </w:rPr>
        <w:t>市区</w:t>
      </w:r>
      <w:r w:rsidRPr="00087106">
        <w:rPr>
          <w:rFonts w:ascii="仿宋_GB2312" w:eastAsia="仿宋_GB2312" w:hAnsi="宋体" w:hint="eastAsia"/>
          <w:sz w:val="32"/>
          <w:szCs w:val="32"/>
        </w:rPr>
        <w:t>林</w:t>
      </w:r>
      <w:proofErr w:type="gramEnd"/>
      <w:r w:rsidRPr="00087106">
        <w:rPr>
          <w:rFonts w:ascii="仿宋_GB2312" w:eastAsia="仿宋_GB2312" w:hAnsi="宋体" w:hint="eastAsia"/>
          <w:sz w:val="32"/>
          <w:szCs w:val="32"/>
        </w:rPr>
        <w:t>长办下达</w:t>
      </w:r>
      <w:r w:rsidRPr="00087106">
        <w:rPr>
          <w:rFonts w:ascii="仿宋_GB2312" w:eastAsia="仿宋_GB2312" w:hAnsi="宋体" w:hint="eastAsia"/>
          <w:sz w:val="32"/>
          <w:szCs w:val="32"/>
        </w:rPr>
        <w:t>2024</w:t>
      </w:r>
      <w:r w:rsidRPr="00087106">
        <w:rPr>
          <w:rFonts w:ascii="仿宋_GB2312" w:eastAsia="仿宋_GB2312" w:hAnsi="宋体" w:hint="eastAsia"/>
          <w:sz w:val="32"/>
          <w:szCs w:val="32"/>
        </w:rPr>
        <w:t>年实现无疫情、</w:t>
      </w:r>
      <w:r w:rsidRPr="00087106">
        <w:rPr>
          <w:rFonts w:ascii="仿宋_GB2312" w:eastAsia="仿宋_GB2312" w:hAnsi="宋体" w:hint="eastAsia"/>
          <w:sz w:val="32"/>
          <w:szCs w:val="32"/>
        </w:rPr>
        <w:t>2025</w:t>
      </w:r>
      <w:r w:rsidRPr="00087106">
        <w:rPr>
          <w:rFonts w:ascii="仿宋_GB2312" w:eastAsia="仿宋_GB2312" w:hAnsi="宋体" w:hint="eastAsia"/>
          <w:sz w:val="32"/>
          <w:szCs w:val="32"/>
        </w:rPr>
        <w:t>年拔除疫区的任务要求，经研究，决定成立丰泽区</w:t>
      </w:r>
      <w:r w:rsidRPr="00087106">
        <w:rPr>
          <w:rFonts w:ascii="仿宋_GB2312" w:eastAsia="仿宋_GB2312" w:hAnsi="宋体" w:hint="eastAsia"/>
          <w:sz w:val="32"/>
          <w:szCs w:val="32"/>
        </w:rPr>
        <w:t>北峰街道</w:t>
      </w:r>
      <w:r w:rsidRPr="00087106">
        <w:rPr>
          <w:rFonts w:ascii="仿宋_GB2312" w:eastAsia="仿宋_GB2312" w:hAnsi="宋体" w:hint="eastAsia"/>
          <w:sz w:val="32"/>
          <w:szCs w:val="32"/>
        </w:rPr>
        <w:t>松材线虫病防控攻坚工作专班。成员名单和职责分工如下：</w:t>
      </w:r>
    </w:p>
    <w:p w:rsidR="00353085" w:rsidRPr="00087106" w:rsidRDefault="002E17CE" w:rsidP="00087106">
      <w:pPr>
        <w:spacing w:line="500" w:lineRule="exact"/>
        <w:ind w:firstLine="630"/>
        <w:textAlignment w:val="top"/>
        <w:rPr>
          <w:rFonts w:ascii="黑体" w:eastAsia="黑体" w:hAnsi="黑体"/>
          <w:sz w:val="32"/>
          <w:szCs w:val="32"/>
        </w:rPr>
      </w:pPr>
      <w:r w:rsidRPr="00087106">
        <w:rPr>
          <w:rFonts w:ascii="黑体" w:eastAsia="黑体" w:hAnsi="黑体" w:hint="eastAsia"/>
          <w:sz w:val="32"/>
          <w:szCs w:val="32"/>
        </w:rPr>
        <w:t>一、成员名单</w:t>
      </w:r>
    </w:p>
    <w:p w:rsidR="00353085" w:rsidRPr="00087106" w:rsidRDefault="002E17CE" w:rsidP="00087106">
      <w:pPr>
        <w:spacing w:line="500" w:lineRule="exact"/>
        <w:ind w:firstLine="630"/>
        <w:textAlignment w:val="top"/>
        <w:rPr>
          <w:rFonts w:ascii="仿宋_GB2312" w:eastAsia="仿宋_GB2312" w:hAnsi="仿宋_GB2312" w:cs="仿宋_GB2312"/>
          <w:sz w:val="32"/>
          <w:szCs w:val="32"/>
        </w:rPr>
      </w:pPr>
      <w:r w:rsidRPr="00087106">
        <w:rPr>
          <w:rFonts w:ascii="仿宋_GB2312" w:eastAsia="仿宋_GB2312" w:hAnsi="宋体" w:hint="eastAsia"/>
          <w:sz w:val="32"/>
          <w:szCs w:val="32"/>
        </w:rPr>
        <w:t>组</w:t>
      </w:r>
      <w:r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长：</w:t>
      </w:r>
      <w:r w:rsidRPr="00087106">
        <w:rPr>
          <w:rFonts w:ascii="仿宋_GB2312" w:eastAsia="仿宋_GB2312" w:hAnsi="宋体" w:hint="eastAsia"/>
          <w:sz w:val="32"/>
          <w:szCs w:val="32"/>
        </w:rPr>
        <w:t>林春晓</w:t>
      </w:r>
      <w:r w:rsidR="00087106" w:rsidRPr="00087106">
        <w:rPr>
          <w:rFonts w:ascii="仿宋_GB2312" w:eastAsia="仿宋_GB2312" w:hAnsi="宋体" w:hint="eastAsia"/>
          <w:sz w:val="32"/>
          <w:szCs w:val="32"/>
        </w:rPr>
        <w:t xml:space="preserve">  </w:t>
      </w:r>
      <w:r w:rsidRPr="00087106">
        <w:rPr>
          <w:rFonts w:ascii="仿宋_GB2312" w:eastAsia="仿宋_GB2312" w:hAnsi="仿宋_GB2312" w:cs="仿宋_GB2312" w:hint="eastAsia"/>
          <w:sz w:val="32"/>
          <w:szCs w:val="32"/>
        </w:rPr>
        <w:t>街道党工委副书记、办事处主任</w:t>
      </w:r>
    </w:p>
    <w:p w:rsidR="00353085" w:rsidRPr="00087106" w:rsidRDefault="002E17CE" w:rsidP="00087106">
      <w:pPr>
        <w:spacing w:line="500" w:lineRule="exact"/>
        <w:ind w:firstLine="630"/>
        <w:textAlignment w:val="top"/>
        <w:rPr>
          <w:rFonts w:ascii="仿宋_GB2312" w:eastAsia="仿宋_GB2312" w:hAnsi="宋体"/>
          <w:sz w:val="32"/>
          <w:szCs w:val="32"/>
        </w:rPr>
      </w:pPr>
      <w:r w:rsidRPr="00087106">
        <w:rPr>
          <w:rFonts w:ascii="仿宋_GB2312" w:eastAsia="仿宋_GB2312" w:hAnsi="宋体" w:hint="eastAsia"/>
          <w:sz w:val="32"/>
          <w:szCs w:val="32"/>
        </w:rPr>
        <w:t>副组长：</w:t>
      </w:r>
      <w:r w:rsidRPr="00087106">
        <w:rPr>
          <w:rFonts w:ascii="仿宋_GB2312" w:eastAsia="仿宋_GB2312" w:hAnsi="宋体" w:hint="eastAsia"/>
          <w:sz w:val="32"/>
          <w:szCs w:val="32"/>
        </w:rPr>
        <w:t>郭凯乐</w:t>
      </w:r>
      <w:r w:rsidR="00087106" w:rsidRPr="00087106">
        <w:rPr>
          <w:rFonts w:ascii="仿宋_GB2312" w:eastAsia="仿宋_GB2312" w:hAnsi="宋体" w:hint="eastAsia"/>
          <w:sz w:val="32"/>
          <w:szCs w:val="32"/>
        </w:rPr>
        <w:t xml:space="preserve">  </w:t>
      </w:r>
      <w:r w:rsidRPr="00087106">
        <w:rPr>
          <w:rFonts w:ascii="仿宋_GB2312" w:eastAsia="仿宋_GB2312" w:hAnsi="仿宋_GB2312" w:cs="仿宋_GB2312" w:hint="eastAsia"/>
          <w:sz w:val="32"/>
          <w:szCs w:val="32"/>
        </w:rPr>
        <w:t>街道综合执法大队队长</w:t>
      </w:r>
    </w:p>
    <w:p w:rsidR="00353085" w:rsidRPr="00087106" w:rsidRDefault="002E17CE" w:rsidP="00087106">
      <w:pPr>
        <w:spacing w:line="500" w:lineRule="exact"/>
        <w:ind w:firstLineChars="595" w:firstLine="1904"/>
        <w:textAlignment w:val="top"/>
        <w:rPr>
          <w:rFonts w:ascii="仿宋_GB2312" w:eastAsia="仿宋_GB2312" w:hAnsi="宋体"/>
          <w:sz w:val="32"/>
          <w:szCs w:val="32"/>
        </w:rPr>
      </w:pPr>
      <w:r w:rsidRPr="00087106">
        <w:rPr>
          <w:rFonts w:ascii="仿宋_GB2312" w:eastAsia="仿宋_GB2312" w:hAnsi="宋体" w:hint="eastAsia"/>
          <w:sz w:val="32"/>
          <w:szCs w:val="32"/>
        </w:rPr>
        <w:t>蔡其表</w:t>
      </w:r>
      <w:r w:rsidR="00087106" w:rsidRPr="00087106">
        <w:rPr>
          <w:rFonts w:ascii="仿宋_GB2312" w:eastAsia="仿宋_GB2312" w:hAnsi="宋体" w:hint="eastAsia"/>
          <w:sz w:val="32"/>
          <w:szCs w:val="32"/>
        </w:rPr>
        <w:t xml:space="preserve">  </w:t>
      </w:r>
      <w:r w:rsidRPr="00087106">
        <w:rPr>
          <w:rFonts w:ascii="仿宋_GB2312" w:eastAsia="仿宋_GB2312" w:hAnsi="仿宋_GB2312" w:cs="仿宋_GB2312" w:hint="eastAsia"/>
          <w:sz w:val="32"/>
          <w:szCs w:val="32"/>
        </w:rPr>
        <w:t>街道社会事务服务中心主任</w:t>
      </w:r>
    </w:p>
    <w:p w:rsidR="00353085" w:rsidRPr="00087106" w:rsidRDefault="002E17CE" w:rsidP="00087106">
      <w:pPr>
        <w:tabs>
          <w:tab w:val="left" w:pos="1560"/>
        </w:tabs>
        <w:spacing w:line="500" w:lineRule="exact"/>
        <w:ind w:leftChars="270" w:left="567"/>
        <w:jc w:val="left"/>
        <w:textAlignment w:val="top"/>
        <w:rPr>
          <w:rFonts w:ascii="仿宋_GB2312" w:eastAsia="仿宋_GB2312" w:hAnsi="宋体"/>
          <w:sz w:val="32"/>
          <w:szCs w:val="32"/>
        </w:rPr>
      </w:pPr>
      <w:r w:rsidRPr="00087106">
        <w:rPr>
          <w:rFonts w:ascii="仿宋_GB2312" w:eastAsia="仿宋_GB2312" w:hAnsi="宋体" w:hint="eastAsia"/>
          <w:sz w:val="32"/>
          <w:szCs w:val="32"/>
        </w:rPr>
        <w:t>组</w:t>
      </w:r>
      <w:r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员：</w:t>
      </w:r>
      <w:proofErr w:type="gramStart"/>
      <w:r w:rsidRPr="00087106">
        <w:rPr>
          <w:rFonts w:ascii="仿宋_GB2312" w:eastAsia="仿宋_GB2312" w:hAnsi="宋体" w:hint="eastAsia"/>
          <w:sz w:val="32"/>
          <w:szCs w:val="32"/>
        </w:rPr>
        <w:t>黄沿辉</w:t>
      </w:r>
      <w:proofErr w:type="gramEnd"/>
      <w:r w:rsidRPr="00087106">
        <w:rPr>
          <w:rFonts w:ascii="仿宋_GB2312" w:eastAsia="仿宋_GB2312" w:hAnsi="宋体" w:hint="eastAsia"/>
          <w:sz w:val="32"/>
          <w:szCs w:val="32"/>
        </w:rPr>
        <w:t xml:space="preserve">  </w:t>
      </w:r>
      <w:r w:rsidRPr="00087106">
        <w:rPr>
          <w:rFonts w:ascii="仿宋_GB2312" w:eastAsia="仿宋_GB2312" w:hint="eastAsia"/>
          <w:sz w:val="32"/>
          <w:szCs w:val="32"/>
        </w:rPr>
        <w:t>街道经济发展办公室主任</w:t>
      </w:r>
    </w:p>
    <w:p w:rsidR="00353085" w:rsidRPr="00087106" w:rsidRDefault="002E17CE" w:rsidP="00087106">
      <w:pPr>
        <w:tabs>
          <w:tab w:val="left" w:pos="1560"/>
        </w:tabs>
        <w:spacing w:line="500" w:lineRule="exact"/>
        <w:jc w:val="left"/>
        <w:textAlignment w:val="top"/>
        <w:rPr>
          <w:rFonts w:ascii="仿宋_GB2312" w:eastAsia="仿宋_GB2312" w:hAnsi="宋体"/>
          <w:sz w:val="32"/>
          <w:szCs w:val="32"/>
        </w:rPr>
      </w:pPr>
      <w:r w:rsidRPr="00087106">
        <w:rPr>
          <w:rFonts w:ascii="仿宋_GB2312" w:eastAsia="仿宋_GB2312" w:hAnsi="宋体" w:hint="eastAsia"/>
          <w:sz w:val="32"/>
          <w:szCs w:val="32"/>
        </w:rPr>
        <w:t xml:space="preserve">           </w:t>
      </w:r>
      <w:r w:rsidR="00087106" w:rsidRPr="00087106">
        <w:rPr>
          <w:rFonts w:ascii="仿宋_GB2312" w:eastAsia="仿宋_GB2312" w:hAnsi="宋体" w:hint="eastAsia"/>
          <w:sz w:val="32"/>
          <w:szCs w:val="32"/>
        </w:rPr>
        <w:t xml:space="preserve"> </w:t>
      </w:r>
      <w:proofErr w:type="gramStart"/>
      <w:r w:rsidRPr="00087106">
        <w:rPr>
          <w:rFonts w:ascii="仿宋_GB2312" w:eastAsia="仿宋_GB2312" w:hAnsi="宋体" w:hint="eastAsia"/>
          <w:sz w:val="32"/>
          <w:szCs w:val="32"/>
        </w:rPr>
        <w:t>吴端健</w:t>
      </w:r>
      <w:proofErr w:type="gramEnd"/>
      <w:r w:rsidR="00087106" w:rsidRPr="00087106">
        <w:rPr>
          <w:rFonts w:ascii="仿宋_GB2312" w:eastAsia="仿宋_GB2312" w:hAnsi="宋体" w:hint="eastAsia"/>
          <w:sz w:val="32"/>
          <w:szCs w:val="32"/>
        </w:rPr>
        <w:t xml:space="preserve">  </w:t>
      </w:r>
      <w:r w:rsidRPr="00087106">
        <w:rPr>
          <w:rFonts w:ascii="仿宋_GB2312" w:eastAsia="仿宋_GB2312" w:hint="eastAsia"/>
          <w:sz w:val="32"/>
          <w:szCs w:val="32"/>
        </w:rPr>
        <w:t>街道农林水岗</w:t>
      </w:r>
      <w:r w:rsidRPr="00087106">
        <w:rPr>
          <w:rFonts w:ascii="仿宋_GB2312" w:eastAsia="仿宋_GB2312" w:hint="eastAsia"/>
          <w:sz w:val="32"/>
          <w:szCs w:val="32"/>
        </w:rPr>
        <w:t>负责人</w:t>
      </w:r>
    </w:p>
    <w:p w:rsidR="00353085" w:rsidRPr="00087106" w:rsidRDefault="002E17CE" w:rsidP="00087106">
      <w:pPr>
        <w:spacing w:line="500" w:lineRule="exact"/>
        <w:ind w:firstLineChars="500" w:firstLine="160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 xml:space="preserve"> </w:t>
      </w:r>
      <w:r w:rsidR="00087106"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李</w:t>
      </w:r>
      <w:proofErr w:type="gramStart"/>
      <w:r w:rsidRPr="00087106">
        <w:rPr>
          <w:rFonts w:ascii="仿宋_GB2312" w:eastAsia="仿宋_GB2312" w:hAnsi="仿宋_GB2312" w:cs="仿宋_GB2312" w:hint="eastAsia"/>
          <w:sz w:val="32"/>
          <w:szCs w:val="32"/>
        </w:rPr>
        <w:t>银怀</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招丰</w:t>
      </w:r>
      <w:proofErr w:type="gramEnd"/>
      <w:r w:rsidRPr="00087106">
        <w:rPr>
          <w:rFonts w:ascii="仿宋_GB2312" w:eastAsia="仿宋_GB2312" w:hAnsi="仿宋_GB2312" w:cs="仿宋_GB2312" w:hint="eastAsia"/>
          <w:sz w:val="32"/>
          <w:szCs w:val="32"/>
        </w:rPr>
        <w:t>社区党总支书记、居委会主任</w:t>
      </w:r>
    </w:p>
    <w:p w:rsidR="00353085" w:rsidRPr="00087106" w:rsidRDefault="002E17CE" w:rsidP="00087106">
      <w:pPr>
        <w:spacing w:line="500" w:lineRule="exact"/>
        <w:ind w:firstLineChars="500" w:firstLine="160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 xml:space="preserve"> </w:t>
      </w:r>
      <w:r w:rsidR="00087106"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林志杰</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招贤社区党总支书记、居委会主任</w:t>
      </w:r>
    </w:p>
    <w:p w:rsidR="00353085" w:rsidRPr="00087106" w:rsidRDefault="002E17CE" w:rsidP="00087106">
      <w:pPr>
        <w:spacing w:line="500" w:lineRule="exact"/>
        <w:ind w:firstLineChars="500" w:firstLine="160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 xml:space="preserve"> </w:t>
      </w:r>
      <w:r w:rsidR="00087106"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张志军</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招</w:t>
      </w:r>
      <w:proofErr w:type="gramStart"/>
      <w:r w:rsidRPr="00087106">
        <w:rPr>
          <w:rFonts w:ascii="仿宋_GB2312" w:eastAsia="仿宋_GB2312" w:hAnsi="仿宋_GB2312" w:cs="仿宋_GB2312" w:hint="eastAsia"/>
          <w:sz w:val="32"/>
          <w:szCs w:val="32"/>
        </w:rPr>
        <w:t>联社区</w:t>
      </w:r>
      <w:proofErr w:type="gramEnd"/>
      <w:r w:rsidRPr="00087106">
        <w:rPr>
          <w:rFonts w:ascii="仿宋_GB2312" w:eastAsia="仿宋_GB2312" w:hAnsi="仿宋_GB2312" w:cs="仿宋_GB2312" w:hint="eastAsia"/>
          <w:sz w:val="32"/>
          <w:szCs w:val="32"/>
        </w:rPr>
        <w:t>党总支书记、居委会主任</w:t>
      </w:r>
    </w:p>
    <w:p w:rsidR="00353085" w:rsidRPr="00087106" w:rsidRDefault="00087106" w:rsidP="00087106">
      <w:pPr>
        <w:spacing w:line="500" w:lineRule="exact"/>
        <w:ind w:firstLineChars="500" w:firstLine="160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 xml:space="preserve"> </w:t>
      </w:r>
      <w:r w:rsidR="002E17CE" w:rsidRPr="00087106">
        <w:rPr>
          <w:rFonts w:ascii="仿宋_GB2312" w:eastAsia="仿宋_GB2312" w:hAnsi="仿宋_GB2312" w:cs="仿宋_GB2312" w:hint="eastAsia"/>
          <w:sz w:val="32"/>
          <w:szCs w:val="32"/>
        </w:rPr>
        <w:t xml:space="preserve"> </w:t>
      </w:r>
      <w:r w:rsidR="002E17CE" w:rsidRPr="00087106">
        <w:rPr>
          <w:rFonts w:ascii="仿宋_GB2312" w:eastAsia="仿宋_GB2312" w:hAnsi="仿宋_GB2312" w:cs="仿宋_GB2312" w:hint="eastAsia"/>
          <w:sz w:val="32"/>
          <w:szCs w:val="32"/>
        </w:rPr>
        <w:t>李来出</w:t>
      </w:r>
      <w:r w:rsidR="002E17CE" w:rsidRPr="00087106">
        <w:rPr>
          <w:rFonts w:ascii="仿宋_GB2312" w:eastAsia="仿宋_GB2312" w:hAnsi="仿宋_GB2312" w:cs="仿宋_GB2312" w:hint="eastAsia"/>
          <w:sz w:val="32"/>
          <w:szCs w:val="32"/>
        </w:rPr>
        <w:t xml:space="preserve">  </w:t>
      </w:r>
      <w:r w:rsidR="002E17CE" w:rsidRPr="00087106">
        <w:rPr>
          <w:rFonts w:ascii="仿宋_GB2312" w:eastAsia="仿宋_GB2312" w:hAnsi="仿宋_GB2312" w:cs="仿宋_GB2312" w:hint="eastAsia"/>
          <w:sz w:val="32"/>
          <w:szCs w:val="32"/>
        </w:rPr>
        <w:t>招集社区党总支书记、居委会主任</w:t>
      </w:r>
    </w:p>
    <w:p w:rsidR="00353085" w:rsidRPr="00087106" w:rsidRDefault="002E17CE" w:rsidP="00087106">
      <w:pPr>
        <w:spacing w:line="500" w:lineRule="exact"/>
        <w:ind w:firstLineChars="500" w:firstLine="160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lastRenderedPageBreak/>
        <w:t xml:space="preserve"> </w:t>
      </w:r>
      <w:r w:rsidR="00087106"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邱明雄</w:t>
      </w:r>
      <w:r w:rsidRPr="00087106">
        <w:rPr>
          <w:rFonts w:ascii="仿宋_GB2312" w:eastAsia="仿宋_GB2312" w:hAnsi="仿宋_GB2312" w:cs="仿宋_GB2312" w:hint="eastAsia"/>
          <w:sz w:val="32"/>
          <w:szCs w:val="32"/>
        </w:rPr>
        <w:t xml:space="preserve">  </w:t>
      </w:r>
      <w:proofErr w:type="gramStart"/>
      <w:r w:rsidRPr="00087106">
        <w:rPr>
          <w:rFonts w:ascii="仿宋_GB2312" w:eastAsia="仿宋_GB2312" w:hAnsi="仿宋_GB2312" w:cs="仿宋_GB2312" w:hint="eastAsia"/>
          <w:sz w:val="32"/>
          <w:szCs w:val="32"/>
        </w:rPr>
        <w:t>霞美社区</w:t>
      </w:r>
      <w:proofErr w:type="gramEnd"/>
      <w:r w:rsidRPr="00087106">
        <w:rPr>
          <w:rFonts w:ascii="仿宋_GB2312" w:eastAsia="仿宋_GB2312" w:hAnsi="仿宋_GB2312" w:cs="仿宋_GB2312" w:hint="eastAsia"/>
          <w:sz w:val="32"/>
          <w:szCs w:val="32"/>
        </w:rPr>
        <w:t>党总支书记、居委会主任</w:t>
      </w:r>
    </w:p>
    <w:p w:rsidR="00353085" w:rsidRPr="00087106" w:rsidRDefault="002E17CE" w:rsidP="00087106">
      <w:pPr>
        <w:spacing w:line="500" w:lineRule="exact"/>
        <w:ind w:firstLineChars="500" w:firstLine="160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 xml:space="preserve"> </w:t>
      </w:r>
      <w:r w:rsidR="00087106"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杨小江</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群石社区党总支书记、居委会主任</w:t>
      </w:r>
    </w:p>
    <w:p w:rsidR="00353085" w:rsidRPr="00087106" w:rsidRDefault="002E17CE" w:rsidP="00087106">
      <w:pPr>
        <w:spacing w:line="500" w:lineRule="exact"/>
        <w:ind w:firstLineChars="500" w:firstLine="160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 xml:space="preserve"> </w:t>
      </w:r>
      <w:r w:rsidR="00087106" w:rsidRPr="00087106">
        <w:rPr>
          <w:rFonts w:ascii="仿宋_GB2312" w:eastAsia="仿宋_GB2312" w:hAnsi="仿宋_GB2312" w:cs="仿宋_GB2312" w:hint="eastAsia"/>
          <w:sz w:val="32"/>
          <w:szCs w:val="32"/>
        </w:rPr>
        <w:t xml:space="preserve"> </w:t>
      </w:r>
      <w:proofErr w:type="gramStart"/>
      <w:r w:rsidRPr="00087106">
        <w:rPr>
          <w:rFonts w:ascii="仿宋_GB2312" w:eastAsia="仿宋_GB2312" w:hAnsi="仿宋_GB2312" w:cs="仿宋_GB2312" w:hint="eastAsia"/>
          <w:sz w:val="32"/>
          <w:szCs w:val="32"/>
        </w:rPr>
        <w:t>林培双</w:t>
      </w:r>
      <w:proofErr w:type="gramEnd"/>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群山社区党总支书记、居委会主任</w:t>
      </w:r>
    </w:p>
    <w:p w:rsidR="00353085" w:rsidRPr="00087106" w:rsidRDefault="002E17CE" w:rsidP="00087106">
      <w:pPr>
        <w:spacing w:line="500" w:lineRule="exact"/>
        <w:ind w:firstLineChars="500" w:firstLine="160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 xml:space="preserve"> </w:t>
      </w:r>
      <w:r w:rsidR="00087106"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陈新民</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群峰社区党总支书记、居委会主任</w:t>
      </w:r>
    </w:p>
    <w:p w:rsidR="00353085" w:rsidRPr="00087106" w:rsidRDefault="002E17CE" w:rsidP="00087106">
      <w:pPr>
        <w:spacing w:line="500" w:lineRule="exact"/>
        <w:ind w:firstLineChars="500" w:firstLine="1600"/>
        <w:rPr>
          <w:rFonts w:ascii="仿宋" w:eastAsia="仿宋" w:hAnsi="仿宋" w:cs="仿宋"/>
          <w:sz w:val="32"/>
          <w:szCs w:val="32"/>
        </w:rPr>
      </w:pPr>
      <w:r w:rsidRPr="00087106">
        <w:rPr>
          <w:rFonts w:ascii="仿宋_GB2312" w:eastAsia="仿宋_GB2312" w:hAnsi="仿宋_GB2312" w:cs="仿宋_GB2312" w:hint="eastAsia"/>
          <w:sz w:val="32"/>
          <w:szCs w:val="32"/>
        </w:rPr>
        <w:t xml:space="preserve"> </w:t>
      </w:r>
      <w:r w:rsidR="00087106"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蔡永峰</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肖</w:t>
      </w:r>
      <w:proofErr w:type="gramStart"/>
      <w:r w:rsidRPr="00087106">
        <w:rPr>
          <w:rFonts w:ascii="仿宋_GB2312" w:eastAsia="仿宋_GB2312" w:hAnsi="仿宋_GB2312" w:cs="仿宋_GB2312" w:hint="eastAsia"/>
          <w:sz w:val="32"/>
          <w:szCs w:val="32"/>
        </w:rPr>
        <w:t>厝</w:t>
      </w:r>
      <w:proofErr w:type="gramEnd"/>
      <w:r w:rsidRPr="00087106">
        <w:rPr>
          <w:rFonts w:ascii="仿宋_GB2312" w:eastAsia="仿宋_GB2312" w:hAnsi="仿宋_GB2312" w:cs="仿宋_GB2312" w:hint="eastAsia"/>
          <w:sz w:val="32"/>
          <w:szCs w:val="32"/>
        </w:rPr>
        <w:t>社区党总支书记、居委会主任</w:t>
      </w:r>
    </w:p>
    <w:p w:rsidR="00353085" w:rsidRPr="00087106" w:rsidRDefault="002E17CE" w:rsidP="00087106">
      <w:pPr>
        <w:spacing w:line="500" w:lineRule="exact"/>
        <w:ind w:firstLine="630"/>
        <w:textAlignment w:val="top"/>
        <w:rPr>
          <w:rFonts w:ascii="仿宋_GB2312" w:eastAsia="仿宋_GB2312" w:hAnsi="宋体"/>
          <w:sz w:val="32"/>
          <w:szCs w:val="32"/>
        </w:rPr>
      </w:pPr>
      <w:r w:rsidRPr="00087106">
        <w:rPr>
          <w:rFonts w:ascii="仿宋_GB2312" w:eastAsia="仿宋_GB2312" w:hAnsi="宋体" w:hint="eastAsia"/>
          <w:sz w:val="32"/>
          <w:szCs w:val="32"/>
        </w:rPr>
        <w:t>工作专班下设三个工作小班，分别为：</w:t>
      </w:r>
    </w:p>
    <w:p w:rsidR="00353085" w:rsidRPr="00087106" w:rsidRDefault="00087106" w:rsidP="00087106">
      <w:pPr>
        <w:spacing w:line="500" w:lineRule="exact"/>
        <w:textAlignment w:val="top"/>
        <w:rPr>
          <w:rFonts w:ascii="楷体_GB2312" w:eastAsia="楷体_GB2312" w:hAnsi="宋体"/>
          <w:b/>
          <w:sz w:val="32"/>
          <w:szCs w:val="32"/>
        </w:rPr>
      </w:pPr>
      <w:r w:rsidRPr="00087106">
        <w:rPr>
          <w:rFonts w:ascii="楷体_GB2312" w:eastAsia="楷体_GB2312" w:hAnsi="宋体" w:hint="eastAsia"/>
          <w:sz w:val="32"/>
          <w:szCs w:val="32"/>
        </w:rPr>
        <w:t xml:space="preserve">   </w:t>
      </w:r>
      <w:r w:rsidRPr="00087106">
        <w:rPr>
          <w:rFonts w:ascii="楷体_GB2312" w:eastAsia="楷体_GB2312" w:hAnsi="宋体" w:hint="eastAsia"/>
          <w:b/>
          <w:sz w:val="32"/>
          <w:szCs w:val="32"/>
        </w:rPr>
        <w:t xml:space="preserve"> </w:t>
      </w:r>
      <w:r w:rsidR="002E17CE" w:rsidRPr="00087106">
        <w:rPr>
          <w:rFonts w:ascii="楷体_GB2312" w:eastAsia="楷体_GB2312" w:hAnsi="宋体" w:hint="eastAsia"/>
          <w:b/>
          <w:sz w:val="32"/>
          <w:szCs w:val="32"/>
        </w:rPr>
        <w:t>（一）综合协调组</w:t>
      </w:r>
    </w:p>
    <w:p w:rsidR="00353085" w:rsidRPr="00087106" w:rsidRDefault="002E17CE" w:rsidP="00087106">
      <w:pPr>
        <w:spacing w:line="500" w:lineRule="exact"/>
        <w:ind w:firstLine="630"/>
        <w:textAlignment w:val="top"/>
        <w:rPr>
          <w:rFonts w:ascii="仿宋_GB2312" w:eastAsia="仿宋_GB2312" w:hAnsi="宋体"/>
          <w:sz w:val="32"/>
          <w:szCs w:val="32"/>
        </w:rPr>
      </w:pPr>
      <w:r w:rsidRPr="00087106">
        <w:rPr>
          <w:rFonts w:ascii="仿宋_GB2312" w:eastAsia="仿宋_GB2312" w:hAnsi="宋体" w:hint="eastAsia"/>
          <w:sz w:val="32"/>
          <w:szCs w:val="32"/>
        </w:rPr>
        <w:t>组</w:t>
      </w:r>
      <w:r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长：</w:t>
      </w:r>
      <w:proofErr w:type="gramStart"/>
      <w:r w:rsidRPr="00087106">
        <w:rPr>
          <w:rFonts w:ascii="仿宋_GB2312" w:eastAsia="仿宋_GB2312" w:hAnsi="宋体" w:hint="eastAsia"/>
          <w:sz w:val="32"/>
          <w:szCs w:val="32"/>
        </w:rPr>
        <w:t>吴端健</w:t>
      </w:r>
      <w:proofErr w:type="gramEnd"/>
      <w:r w:rsidR="00087106"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街道农林水岗负责人</w:t>
      </w:r>
    </w:p>
    <w:p w:rsidR="00353085" w:rsidRPr="00087106" w:rsidRDefault="002E17CE" w:rsidP="00087106">
      <w:pPr>
        <w:spacing w:line="500" w:lineRule="exact"/>
        <w:ind w:firstLine="630"/>
        <w:textAlignment w:val="top"/>
        <w:rPr>
          <w:rFonts w:ascii="仿宋_GB2312" w:eastAsia="仿宋_GB2312" w:hAnsi="宋体"/>
          <w:sz w:val="32"/>
          <w:szCs w:val="32"/>
        </w:rPr>
      </w:pPr>
      <w:r w:rsidRPr="00087106">
        <w:rPr>
          <w:rFonts w:ascii="仿宋_GB2312" w:eastAsia="仿宋_GB2312" w:hAnsi="宋体" w:hint="eastAsia"/>
          <w:sz w:val="32"/>
          <w:szCs w:val="32"/>
        </w:rPr>
        <w:t>组</w:t>
      </w:r>
      <w:r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员：</w:t>
      </w:r>
      <w:r w:rsidRPr="00087106">
        <w:rPr>
          <w:rFonts w:ascii="仿宋_GB2312" w:eastAsia="仿宋_GB2312" w:hAnsi="宋体" w:hint="eastAsia"/>
          <w:sz w:val="32"/>
          <w:szCs w:val="32"/>
        </w:rPr>
        <w:t>黄鹏程</w:t>
      </w:r>
      <w:r w:rsidR="00087106" w:rsidRPr="00087106">
        <w:rPr>
          <w:rFonts w:ascii="仿宋_GB2312" w:eastAsia="仿宋_GB2312" w:hAnsi="宋体" w:hint="eastAsia"/>
          <w:sz w:val="32"/>
          <w:szCs w:val="32"/>
        </w:rPr>
        <w:t xml:space="preserve">  </w:t>
      </w:r>
      <w:proofErr w:type="gramStart"/>
      <w:r w:rsidRPr="00087106">
        <w:rPr>
          <w:rFonts w:ascii="仿宋_GB2312" w:eastAsia="仿宋_GB2312" w:hAnsi="宋体" w:hint="eastAsia"/>
          <w:sz w:val="32"/>
          <w:szCs w:val="32"/>
        </w:rPr>
        <w:t>街道林</w:t>
      </w:r>
      <w:proofErr w:type="gramEnd"/>
      <w:r w:rsidRPr="00087106">
        <w:rPr>
          <w:rFonts w:ascii="仿宋_GB2312" w:eastAsia="仿宋_GB2312" w:hAnsi="宋体" w:hint="eastAsia"/>
          <w:sz w:val="32"/>
          <w:szCs w:val="32"/>
        </w:rPr>
        <w:t>长办工作人员</w:t>
      </w:r>
    </w:p>
    <w:p w:rsidR="00353085" w:rsidRPr="00087106" w:rsidRDefault="002E17CE" w:rsidP="00087106">
      <w:pPr>
        <w:spacing w:line="500" w:lineRule="exact"/>
        <w:ind w:firstLineChars="600" w:firstLine="1920"/>
        <w:textAlignment w:val="top"/>
        <w:rPr>
          <w:rFonts w:ascii="仿宋_GB2312" w:eastAsia="仿宋_GB2312" w:hAnsi="宋体"/>
          <w:sz w:val="32"/>
          <w:szCs w:val="32"/>
        </w:rPr>
      </w:pPr>
      <w:r w:rsidRPr="00087106">
        <w:rPr>
          <w:rFonts w:ascii="仿宋_GB2312" w:eastAsia="仿宋_GB2312" w:hAnsi="宋体" w:hint="eastAsia"/>
          <w:sz w:val="32"/>
          <w:szCs w:val="32"/>
        </w:rPr>
        <w:t>张来生</w:t>
      </w:r>
      <w:r w:rsidR="00087106" w:rsidRPr="00087106">
        <w:rPr>
          <w:rFonts w:ascii="仿宋_GB2312" w:eastAsia="仿宋_GB2312" w:hAnsi="宋体" w:hint="eastAsia"/>
          <w:sz w:val="32"/>
          <w:szCs w:val="32"/>
        </w:rPr>
        <w:t xml:space="preserve">  </w:t>
      </w:r>
      <w:proofErr w:type="gramStart"/>
      <w:r w:rsidRPr="00087106">
        <w:rPr>
          <w:rFonts w:ascii="仿宋_GB2312" w:eastAsia="仿宋_GB2312" w:hAnsi="宋体" w:hint="eastAsia"/>
          <w:sz w:val="32"/>
          <w:szCs w:val="32"/>
        </w:rPr>
        <w:t>街道林</w:t>
      </w:r>
      <w:proofErr w:type="gramEnd"/>
      <w:r w:rsidRPr="00087106">
        <w:rPr>
          <w:rFonts w:ascii="仿宋_GB2312" w:eastAsia="仿宋_GB2312" w:hAnsi="宋体" w:hint="eastAsia"/>
          <w:sz w:val="32"/>
          <w:szCs w:val="32"/>
        </w:rPr>
        <w:t>长办工作人员</w:t>
      </w:r>
    </w:p>
    <w:p w:rsidR="00353085" w:rsidRPr="00087106" w:rsidRDefault="002E17CE" w:rsidP="00087106">
      <w:pPr>
        <w:spacing w:line="500" w:lineRule="exact"/>
        <w:ind w:firstLineChars="595" w:firstLine="1904"/>
        <w:textAlignment w:val="top"/>
        <w:rPr>
          <w:rFonts w:ascii="仿宋_GB2312" w:eastAsia="仿宋_GB2312" w:hAnsi="宋体"/>
          <w:sz w:val="32"/>
          <w:szCs w:val="32"/>
        </w:rPr>
      </w:pPr>
      <w:r w:rsidRPr="00087106">
        <w:rPr>
          <w:rFonts w:ascii="仿宋_GB2312" w:eastAsia="仿宋_GB2312" w:hAnsi="宋体" w:hint="eastAsia"/>
          <w:sz w:val="32"/>
          <w:szCs w:val="32"/>
        </w:rPr>
        <w:t>黄</w:t>
      </w:r>
      <w:proofErr w:type="gramStart"/>
      <w:r w:rsidRPr="00087106">
        <w:rPr>
          <w:rFonts w:ascii="仿宋_GB2312" w:eastAsia="仿宋_GB2312" w:hAnsi="宋体" w:hint="eastAsia"/>
          <w:sz w:val="32"/>
          <w:szCs w:val="32"/>
        </w:rPr>
        <w:t>芳玲</w:t>
      </w:r>
      <w:r w:rsidR="00087106"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街道林</w:t>
      </w:r>
      <w:proofErr w:type="gramEnd"/>
      <w:r w:rsidRPr="00087106">
        <w:rPr>
          <w:rFonts w:ascii="仿宋_GB2312" w:eastAsia="仿宋_GB2312" w:hAnsi="宋体" w:hint="eastAsia"/>
          <w:sz w:val="32"/>
          <w:szCs w:val="32"/>
        </w:rPr>
        <w:t>长办工作人员</w:t>
      </w:r>
    </w:p>
    <w:p w:rsidR="00353085" w:rsidRPr="00087106" w:rsidRDefault="002E17CE" w:rsidP="00087106">
      <w:pPr>
        <w:spacing w:line="500" w:lineRule="exact"/>
        <w:ind w:firstLine="630"/>
        <w:textAlignment w:val="top"/>
        <w:rPr>
          <w:rFonts w:ascii="楷体_GB2312" w:eastAsia="楷体_GB2312" w:hAnsi="宋体"/>
          <w:b/>
          <w:sz w:val="32"/>
          <w:szCs w:val="32"/>
        </w:rPr>
      </w:pPr>
      <w:r w:rsidRPr="00087106">
        <w:rPr>
          <w:rFonts w:ascii="楷体_GB2312" w:eastAsia="楷体_GB2312" w:hAnsi="宋体" w:hint="eastAsia"/>
          <w:b/>
          <w:sz w:val="32"/>
          <w:szCs w:val="32"/>
        </w:rPr>
        <w:t>（二）项目实施组</w:t>
      </w:r>
    </w:p>
    <w:p w:rsidR="00353085" w:rsidRPr="00087106" w:rsidRDefault="002E17CE" w:rsidP="00087106">
      <w:pPr>
        <w:spacing w:line="500" w:lineRule="exact"/>
        <w:ind w:firstLineChars="200" w:firstLine="640"/>
        <w:rPr>
          <w:rFonts w:ascii="仿宋_GB2312" w:eastAsia="仿宋_GB2312" w:hAnsi="仿宋_GB2312" w:cs="仿宋_GB2312"/>
          <w:sz w:val="32"/>
          <w:szCs w:val="32"/>
        </w:rPr>
      </w:pPr>
      <w:r w:rsidRPr="00087106">
        <w:rPr>
          <w:rFonts w:ascii="仿宋_GB2312" w:eastAsia="仿宋_GB2312" w:hAnsi="宋体" w:hint="eastAsia"/>
          <w:sz w:val="32"/>
          <w:szCs w:val="32"/>
        </w:rPr>
        <w:t>组</w:t>
      </w:r>
      <w:r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长：</w:t>
      </w:r>
      <w:r w:rsidRPr="00087106">
        <w:rPr>
          <w:rFonts w:ascii="仿宋_GB2312" w:eastAsia="仿宋_GB2312" w:hAnsi="仿宋_GB2312" w:cs="仿宋_GB2312" w:hint="eastAsia"/>
          <w:sz w:val="32"/>
          <w:szCs w:val="32"/>
        </w:rPr>
        <w:t>李</w:t>
      </w:r>
      <w:proofErr w:type="gramStart"/>
      <w:r w:rsidRPr="00087106">
        <w:rPr>
          <w:rFonts w:ascii="仿宋_GB2312" w:eastAsia="仿宋_GB2312" w:hAnsi="仿宋_GB2312" w:cs="仿宋_GB2312" w:hint="eastAsia"/>
          <w:sz w:val="32"/>
          <w:szCs w:val="32"/>
        </w:rPr>
        <w:t>银怀</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招丰</w:t>
      </w:r>
      <w:proofErr w:type="gramEnd"/>
      <w:r w:rsidRPr="00087106">
        <w:rPr>
          <w:rFonts w:ascii="仿宋_GB2312" w:eastAsia="仿宋_GB2312" w:hAnsi="仿宋_GB2312" w:cs="仿宋_GB2312" w:hint="eastAsia"/>
          <w:sz w:val="32"/>
          <w:szCs w:val="32"/>
        </w:rPr>
        <w:t>社区党总支书记、居委会主任</w:t>
      </w:r>
    </w:p>
    <w:p w:rsidR="00353085" w:rsidRPr="00087106" w:rsidRDefault="002E17CE" w:rsidP="00087106">
      <w:pPr>
        <w:spacing w:line="500" w:lineRule="exact"/>
        <w:ind w:firstLineChars="600" w:firstLine="192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林志杰</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招贤社区党总支书记、居委会主任</w:t>
      </w:r>
    </w:p>
    <w:p w:rsidR="00353085" w:rsidRPr="00087106" w:rsidRDefault="002E17CE" w:rsidP="00087106">
      <w:pPr>
        <w:spacing w:line="500" w:lineRule="exact"/>
        <w:ind w:firstLineChars="600" w:firstLine="192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张志军</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招</w:t>
      </w:r>
      <w:proofErr w:type="gramStart"/>
      <w:r w:rsidRPr="00087106">
        <w:rPr>
          <w:rFonts w:ascii="仿宋_GB2312" w:eastAsia="仿宋_GB2312" w:hAnsi="仿宋_GB2312" w:cs="仿宋_GB2312" w:hint="eastAsia"/>
          <w:sz w:val="32"/>
          <w:szCs w:val="32"/>
        </w:rPr>
        <w:t>联社区</w:t>
      </w:r>
      <w:proofErr w:type="gramEnd"/>
      <w:r w:rsidRPr="00087106">
        <w:rPr>
          <w:rFonts w:ascii="仿宋_GB2312" w:eastAsia="仿宋_GB2312" w:hAnsi="仿宋_GB2312" w:cs="仿宋_GB2312" w:hint="eastAsia"/>
          <w:sz w:val="32"/>
          <w:szCs w:val="32"/>
        </w:rPr>
        <w:t>党总支书记、居委会主任</w:t>
      </w:r>
    </w:p>
    <w:p w:rsidR="00353085" w:rsidRPr="00087106" w:rsidRDefault="002E17CE" w:rsidP="00087106">
      <w:pPr>
        <w:spacing w:line="500" w:lineRule="exact"/>
        <w:ind w:firstLineChars="600" w:firstLine="192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李来出</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招集社区党总支书记、居委会主任</w:t>
      </w:r>
    </w:p>
    <w:p w:rsidR="00353085" w:rsidRPr="00087106" w:rsidRDefault="002E17CE" w:rsidP="00087106">
      <w:pPr>
        <w:spacing w:line="500" w:lineRule="exact"/>
        <w:ind w:firstLineChars="600" w:firstLine="192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邱明雄</w:t>
      </w:r>
      <w:r w:rsidRPr="00087106">
        <w:rPr>
          <w:rFonts w:ascii="仿宋_GB2312" w:eastAsia="仿宋_GB2312" w:hAnsi="仿宋_GB2312" w:cs="仿宋_GB2312" w:hint="eastAsia"/>
          <w:sz w:val="32"/>
          <w:szCs w:val="32"/>
        </w:rPr>
        <w:t xml:space="preserve">  </w:t>
      </w:r>
      <w:proofErr w:type="gramStart"/>
      <w:r w:rsidRPr="00087106">
        <w:rPr>
          <w:rFonts w:ascii="仿宋_GB2312" w:eastAsia="仿宋_GB2312" w:hAnsi="仿宋_GB2312" w:cs="仿宋_GB2312" w:hint="eastAsia"/>
          <w:sz w:val="32"/>
          <w:szCs w:val="32"/>
        </w:rPr>
        <w:t>霞美社区</w:t>
      </w:r>
      <w:proofErr w:type="gramEnd"/>
      <w:r w:rsidRPr="00087106">
        <w:rPr>
          <w:rFonts w:ascii="仿宋_GB2312" w:eastAsia="仿宋_GB2312" w:hAnsi="仿宋_GB2312" w:cs="仿宋_GB2312" w:hint="eastAsia"/>
          <w:sz w:val="32"/>
          <w:szCs w:val="32"/>
        </w:rPr>
        <w:t>党总支书记、居委会主任</w:t>
      </w:r>
    </w:p>
    <w:p w:rsidR="00353085" w:rsidRPr="00087106" w:rsidRDefault="002E17CE" w:rsidP="00087106">
      <w:pPr>
        <w:spacing w:line="500" w:lineRule="exact"/>
        <w:ind w:firstLineChars="600" w:firstLine="192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杨小江</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群石社区党总支书记、居委会主任</w:t>
      </w:r>
    </w:p>
    <w:p w:rsidR="00353085" w:rsidRPr="00087106" w:rsidRDefault="002E17CE" w:rsidP="00087106">
      <w:pPr>
        <w:spacing w:line="500" w:lineRule="exact"/>
        <w:ind w:firstLineChars="600" w:firstLine="1920"/>
        <w:rPr>
          <w:rFonts w:ascii="仿宋_GB2312" w:eastAsia="仿宋_GB2312" w:hAnsi="仿宋_GB2312" w:cs="仿宋_GB2312"/>
          <w:sz w:val="32"/>
          <w:szCs w:val="32"/>
        </w:rPr>
      </w:pPr>
      <w:proofErr w:type="gramStart"/>
      <w:r w:rsidRPr="00087106">
        <w:rPr>
          <w:rFonts w:ascii="仿宋_GB2312" w:eastAsia="仿宋_GB2312" w:hAnsi="仿宋_GB2312" w:cs="仿宋_GB2312" w:hint="eastAsia"/>
          <w:sz w:val="32"/>
          <w:szCs w:val="32"/>
        </w:rPr>
        <w:t>林培双</w:t>
      </w:r>
      <w:proofErr w:type="gramEnd"/>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群山社区党总支书记、居委会主任</w:t>
      </w:r>
    </w:p>
    <w:p w:rsidR="00353085" w:rsidRPr="00087106" w:rsidRDefault="002E17CE" w:rsidP="00087106">
      <w:pPr>
        <w:spacing w:line="500" w:lineRule="exact"/>
        <w:ind w:firstLineChars="600" w:firstLine="1920"/>
        <w:rPr>
          <w:rFonts w:ascii="仿宋_GB2312" w:eastAsia="仿宋_GB2312" w:hAnsi="仿宋_GB2312" w:cs="仿宋_GB2312"/>
          <w:sz w:val="32"/>
          <w:szCs w:val="32"/>
        </w:rPr>
      </w:pPr>
      <w:r w:rsidRPr="00087106">
        <w:rPr>
          <w:rFonts w:ascii="仿宋_GB2312" w:eastAsia="仿宋_GB2312" w:hAnsi="仿宋_GB2312" w:cs="仿宋_GB2312" w:hint="eastAsia"/>
          <w:sz w:val="32"/>
          <w:szCs w:val="32"/>
        </w:rPr>
        <w:t>陈新民</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群峰社区党总支书记、居委会主任</w:t>
      </w:r>
    </w:p>
    <w:p w:rsidR="00353085" w:rsidRPr="00087106" w:rsidRDefault="002E17CE" w:rsidP="00087106">
      <w:pPr>
        <w:spacing w:line="500" w:lineRule="exact"/>
        <w:ind w:firstLineChars="600" w:firstLine="1920"/>
        <w:rPr>
          <w:rFonts w:ascii="仿宋" w:eastAsia="仿宋" w:hAnsi="仿宋" w:cs="仿宋"/>
          <w:sz w:val="32"/>
          <w:szCs w:val="32"/>
        </w:rPr>
      </w:pPr>
      <w:r w:rsidRPr="00087106">
        <w:rPr>
          <w:rFonts w:ascii="仿宋_GB2312" w:eastAsia="仿宋_GB2312" w:hAnsi="仿宋_GB2312" w:cs="仿宋_GB2312" w:hint="eastAsia"/>
          <w:sz w:val="32"/>
          <w:szCs w:val="32"/>
        </w:rPr>
        <w:t>蔡永峰</w:t>
      </w:r>
      <w:r w:rsidRPr="00087106">
        <w:rPr>
          <w:rFonts w:ascii="仿宋_GB2312" w:eastAsia="仿宋_GB2312" w:hAnsi="仿宋_GB2312" w:cs="仿宋_GB2312" w:hint="eastAsia"/>
          <w:sz w:val="32"/>
          <w:szCs w:val="32"/>
        </w:rPr>
        <w:t xml:space="preserve">  </w:t>
      </w:r>
      <w:r w:rsidRPr="00087106">
        <w:rPr>
          <w:rFonts w:ascii="仿宋_GB2312" w:eastAsia="仿宋_GB2312" w:hAnsi="仿宋_GB2312" w:cs="仿宋_GB2312" w:hint="eastAsia"/>
          <w:sz w:val="32"/>
          <w:szCs w:val="32"/>
        </w:rPr>
        <w:t>肖</w:t>
      </w:r>
      <w:proofErr w:type="gramStart"/>
      <w:r w:rsidRPr="00087106">
        <w:rPr>
          <w:rFonts w:ascii="仿宋_GB2312" w:eastAsia="仿宋_GB2312" w:hAnsi="仿宋_GB2312" w:cs="仿宋_GB2312" w:hint="eastAsia"/>
          <w:sz w:val="32"/>
          <w:szCs w:val="32"/>
        </w:rPr>
        <w:t>厝</w:t>
      </w:r>
      <w:proofErr w:type="gramEnd"/>
      <w:r w:rsidRPr="00087106">
        <w:rPr>
          <w:rFonts w:ascii="仿宋_GB2312" w:eastAsia="仿宋_GB2312" w:hAnsi="仿宋_GB2312" w:cs="仿宋_GB2312" w:hint="eastAsia"/>
          <w:sz w:val="32"/>
          <w:szCs w:val="32"/>
        </w:rPr>
        <w:t>社区党总支书记、居委会主任</w:t>
      </w:r>
    </w:p>
    <w:p w:rsidR="00353085" w:rsidRPr="00087106" w:rsidRDefault="00087106" w:rsidP="00087106">
      <w:pPr>
        <w:tabs>
          <w:tab w:val="left" w:pos="1843"/>
        </w:tabs>
        <w:spacing w:line="500" w:lineRule="exact"/>
        <w:jc w:val="left"/>
        <w:textAlignment w:val="top"/>
        <w:rPr>
          <w:rFonts w:ascii="仿宋" w:eastAsia="仿宋" w:hAnsi="仿宋" w:cs="仿宋"/>
          <w:sz w:val="32"/>
          <w:szCs w:val="32"/>
        </w:rPr>
      </w:pPr>
      <w:r>
        <w:rPr>
          <w:rFonts w:ascii="仿宋_GB2312" w:eastAsia="仿宋_GB2312" w:hAnsi="宋体" w:hint="eastAsia"/>
          <w:sz w:val="32"/>
          <w:szCs w:val="32"/>
        </w:rPr>
        <w:t xml:space="preserve">    </w:t>
      </w:r>
      <w:r w:rsidR="002E17CE" w:rsidRPr="00087106">
        <w:rPr>
          <w:rFonts w:ascii="仿宋_GB2312" w:eastAsia="仿宋_GB2312" w:hAnsi="宋体" w:hint="eastAsia"/>
          <w:sz w:val="32"/>
          <w:szCs w:val="32"/>
        </w:rPr>
        <w:t>组</w:t>
      </w:r>
      <w:r w:rsidR="002E17CE" w:rsidRPr="00087106">
        <w:rPr>
          <w:rFonts w:ascii="仿宋_GB2312" w:eastAsia="仿宋_GB2312" w:hAnsi="宋体" w:hint="eastAsia"/>
          <w:sz w:val="32"/>
          <w:szCs w:val="32"/>
        </w:rPr>
        <w:t xml:space="preserve">  </w:t>
      </w:r>
      <w:r w:rsidR="002E17CE" w:rsidRPr="00087106">
        <w:rPr>
          <w:rFonts w:ascii="仿宋_GB2312" w:eastAsia="仿宋_GB2312" w:hAnsi="宋体" w:hint="eastAsia"/>
          <w:sz w:val="32"/>
          <w:szCs w:val="32"/>
        </w:rPr>
        <w:t>员：</w:t>
      </w:r>
      <w:r w:rsidR="002E17CE" w:rsidRPr="00087106">
        <w:rPr>
          <w:rFonts w:ascii="仿宋_GB2312" w:eastAsia="仿宋_GB2312" w:hAnsi="宋体" w:hint="eastAsia"/>
          <w:sz w:val="32"/>
          <w:szCs w:val="32"/>
        </w:rPr>
        <w:t>林</w:t>
      </w:r>
      <w:proofErr w:type="gramStart"/>
      <w:r w:rsidR="002E17CE" w:rsidRPr="00087106">
        <w:rPr>
          <w:rFonts w:ascii="仿宋_GB2312" w:eastAsia="仿宋_GB2312" w:hAnsi="宋体" w:hint="eastAsia"/>
          <w:sz w:val="32"/>
          <w:szCs w:val="32"/>
        </w:rPr>
        <w:t>振胜</w:t>
      </w:r>
      <w:r w:rsidRPr="00087106">
        <w:rPr>
          <w:rFonts w:ascii="仿宋_GB2312" w:eastAsia="仿宋_GB2312" w:hAnsi="宋体" w:hint="eastAsia"/>
          <w:sz w:val="32"/>
          <w:szCs w:val="32"/>
        </w:rPr>
        <w:t xml:space="preserve">  </w:t>
      </w:r>
      <w:r w:rsidR="002E17CE" w:rsidRPr="00087106">
        <w:rPr>
          <w:rFonts w:ascii="仿宋" w:eastAsia="仿宋" w:hAnsi="仿宋" w:cs="仿宋" w:hint="eastAsia"/>
          <w:sz w:val="32"/>
          <w:szCs w:val="32"/>
        </w:rPr>
        <w:t>招丰</w:t>
      </w:r>
      <w:proofErr w:type="gramEnd"/>
      <w:r w:rsidR="002E17CE" w:rsidRPr="00087106">
        <w:rPr>
          <w:rFonts w:ascii="仿宋" w:eastAsia="仿宋" w:hAnsi="仿宋" w:cs="仿宋" w:hint="eastAsia"/>
          <w:sz w:val="32"/>
          <w:szCs w:val="32"/>
        </w:rPr>
        <w:t>社区</w:t>
      </w:r>
      <w:r w:rsidR="002E17CE" w:rsidRPr="00087106">
        <w:rPr>
          <w:rFonts w:ascii="仿宋" w:eastAsia="仿宋" w:hAnsi="仿宋" w:cs="仿宋" w:hint="eastAsia"/>
          <w:sz w:val="32"/>
          <w:szCs w:val="32"/>
        </w:rPr>
        <w:t>居委会</w:t>
      </w:r>
      <w:r w:rsidR="002E17CE" w:rsidRPr="00087106">
        <w:rPr>
          <w:rFonts w:ascii="仿宋" w:eastAsia="仿宋" w:hAnsi="仿宋" w:cs="仿宋" w:hint="eastAsia"/>
          <w:sz w:val="32"/>
          <w:szCs w:val="32"/>
        </w:rPr>
        <w:t>委员</w:t>
      </w:r>
    </w:p>
    <w:p w:rsidR="00353085" w:rsidRPr="00087106" w:rsidRDefault="00087106" w:rsidP="00087106">
      <w:pPr>
        <w:tabs>
          <w:tab w:val="left" w:pos="1701"/>
        </w:tabs>
        <w:spacing w:line="500" w:lineRule="exact"/>
        <w:ind w:leftChars="311" w:left="3319" w:hangingChars="833" w:hanging="2666"/>
        <w:textAlignment w:val="top"/>
        <w:rPr>
          <w:rFonts w:ascii="仿宋" w:eastAsia="仿宋" w:hAnsi="仿宋" w:cs="仿宋"/>
          <w:sz w:val="32"/>
          <w:szCs w:val="32"/>
        </w:rPr>
      </w:pP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黄小娟</w:t>
      </w: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招贤社区</w:t>
      </w:r>
      <w:r w:rsidR="002E17CE" w:rsidRPr="00087106">
        <w:rPr>
          <w:rFonts w:ascii="仿宋" w:eastAsia="仿宋" w:hAnsi="仿宋" w:cs="仿宋" w:hint="eastAsia"/>
          <w:sz w:val="32"/>
          <w:szCs w:val="32"/>
        </w:rPr>
        <w:t>居委会</w:t>
      </w:r>
      <w:r w:rsidR="002E17CE" w:rsidRPr="00087106">
        <w:rPr>
          <w:rFonts w:ascii="仿宋" w:eastAsia="仿宋" w:hAnsi="仿宋" w:cs="仿宋" w:hint="eastAsia"/>
          <w:sz w:val="32"/>
          <w:szCs w:val="32"/>
        </w:rPr>
        <w:t>委员</w:t>
      </w:r>
    </w:p>
    <w:p w:rsidR="00353085" w:rsidRPr="00087106" w:rsidRDefault="00087106" w:rsidP="00087106">
      <w:pPr>
        <w:spacing w:line="500" w:lineRule="exact"/>
        <w:ind w:leftChars="311" w:left="3319" w:hangingChars="833" w:hanging="2666"/>
        <w:textAlignment w:val="top"/>
        <w:rPr>
          <w:rFonts w:ascii="仿宋" w:eastAsia="仿宋" w:hAnsi="仿宋" w:cs="仿宋"/>
          <w:sz w:val="32"/>
          <w:szCs w:val="32"/>
        </w:rPr>
      </w:pP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吴玉秀</w:t>
      </w: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招集社区</w:t>
      </w:r>
      <w:r w:rsidR="002E17CE" w:rsidRPr="00087106">
        <w:rPr>
          <w:rFonts w:ascii="仿宋" w:eastAsia="仿宋" w:hAnsi="仿宋" w:cs="仿宋" w:hint="eastAsia"/>
          <w:sz w:val="32"/>
          <w:szCs w:val="32"/>
        </w:rPr>
        <w:t>居委会</w:t>
      </w:r>
      <w:r w:rsidR="002E17CE" w:rsidRPr="00087106">
        <w:rPr>
          <w:rFonts w:ascii="仿宋" w:eastAsia="仿宋" w:hAnsi="仿宋" w:cs="仿宋" w:hint="eastAsia"/>
          <w:sz w:val="32"/>
          <w:szCs w:val="32"/>
        </w:rPr>
        <w:t>委员</w:t>
      </w:r>
    </w:p>
    <w:p w:rsidR="00353085" w:rsidRPr="00087106" w:rsidRDefault="00087106" w:rsidP="00087106">
      <w:pPr>
        <w:spacing w:line="500" w:lineRule="exact"/>
        <w:ind w:firstLine="630"/>
        <w:textAlignment w:val="top"/>
        <w:rPr>
          <w:rFonts w:ascii="仿宋" w:eastAsia="仿宋" w:hAnsi="仿宋" w:cs="仿宋"/>
          <w:sz w:val="32"/>
          <w:szCs w:val="32"/>
        </w:rPr>
      </w:pP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潘开明</w:t>
      </w: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招</w:t>
      </w:r>
      <w:proofErr w:type="gramStart"/>
      <w:r w:rsidR="002E17CE" w:rsidRPr="00087106">
        <w:rPr>
          <w:rFonts w:ascii="仿宋" w:eastAsia="仿宋" w:hAnsi="仿宋" w:cs="仿宋" w:hint="eastAsia"/>
          <w:sz w:val="32"/>
          <w:szCs w:val="32"/>
        </w:rPr>
        <w:t>联社区</w:t>
      </w:r>
      <w:proofErr w:type="gramEnd"/>
      <w:r w:rsidR="002E17CE" w:rsidRPr="00087106">
        <w:rPr>
          <w:rFonts w:ascii="仿宋" w:eastAsia="仿宋" w:hAnsi="仿宋" w:cs="仿宋" w:hint="eastAsia"/>
          <w:sz w:val="32"/>
          <w:szCs w:val="32"/>
        </w:rPr>
        <w:t>居委会</w:t>
      </w:r>
      <w:r w:rsidR="002E17CE" w:rsidRPr="00087106">
        <w:rPr>
          <w:rFonts w:ascii="仿宋" w:eastAsia="仿宋" w:hAnsi="仿宋" w:cs="仿宋" w:hint="eastAsia"/>
          <w:sz w:val="32"/>
          <w:szCs w:val="32"/>
        </w:rPr>
        <w:t>副主任</w:t>
      </w:r>
    </w:p>
    <w:p w:rsidR="00353085" w:rsidRPr="00087106" w:rsidRDefault="00087106" w:rsidP="00087106">
      <w:pPr>
        <w:spacing w:line="500" w:lineRule="exact"/>
        <w:ind w:firstLine="630"/>
        <w:textAlignment w:val="top"/>
        <w:rPr>
          <w:rFonts w:ascii="仿宋" w:eastAsia="仿宋" w:hAnsi="仿宋" w:cs="仿宋"/>
          <w:sz w:val="32"/>
          <w:szCs w:val="32"/>
        </w:rPr>
      </w:pP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刘秋月</w:t>
      </w:r>
      <w:r>
        <w:rPr>
          <w:rFonts w:ascii="仿宋" w:eastAsia="仿宋" w:hAnsi="仿宋" w:cs="仿宋" w:hint="eastAsia"/>
          <w:sz w:val="32"/>
          <w:szCs w:val="32"/>
        </w:rPr>
        <w:t xml:space="preserve">  </w:t>
      </w:r>
      <w:proofErr w:type="gramStart"/>
      <w:r w:rsidR="002E17CE" w:rsidRPr="00087106">
        <w:rPr>
          <w:rFonts w:ascii="仿宋" w:eastAsia="仿宋" w:hAnsi="仿宋" w:cs="仿宋" w:hint="eastAsia"/>
          <w:sz w:val="32"/>
          <w:szCs w:val="32"/>
        </w:rPr>
        <w:t>霞美社区</w:t>
      </w:r>
      <w:proofErr w:type="gramEnd"/>
      <w:r w:rsidR="002E17CE" w:rsidRPr="00087106">
        <w:rPr>
          <w:rFonts w:ascii="仿宋" w:eastAsia="仿宋" w:hAnsi="仿宋" w:cs="仿宋" w:hint="eastAsia"/>
          <w:sz w:val="32"/>
          <w:szCs w:val="32"/>
        </w:rPr>
        <w:t>居委会</w:t>
      </w:r>
      <w:r w:rsidR="002E17CE" w:rsidRPr="00087106">
        <w:rPr>
          <w:rFonts w:ascii="仿宋" w:eastAsia="仿宋" w:hAnsi="仿宋" w:cs="仿宋" w:hint="eastAsia"/>
          <w:sz w:val="32"/>
          <w:szCs w:val="32"/>
        </w:rPr>
        <w:t>宣委、统战委员</w:t>
      </w:r>
    </w:p>
    <w:p w:rsidR="00353085" w:rsidRPr="00087106" w:rsidRDefault="002E17CE" w:rsidP="00087106">
      <w:pPr>
        <w:spacing w:line="500" w:lineRule="exact"/>
        <w:ind w:firstLineChars="595" w:firstLine="1904"/>
        <w:textAlignment w:val="top"/>
        <w:rPr>
          <w:rFonts w:ascii="仿宋" w:eastAsia="仿宋" w:hAnsi="仿宋" w:cs="仿宋"/>
          <w:sz w:val="32"/>
          <w:szCs w:val="32"/>
        </w:rPr>
      </w:pPr>
      <w:r w:rsidRPr="00087106">
        <w:rPr>
          <w:rFonts w:ascii="仿宋" w:eastAsia="仿宋" w:hAnsi="仿宋" w:cs="仿宋" w:hint="eastAsia"/>
          <w:sz w:val="32"/>
          <w:szCs w:val="32"/>
        </w:rPr>
        <w:lastRenderedPageBreak/>
        <w:t>陈自力</w:t>
      </w:r>
      <w:r w:rsidR="00087106">
        <w:rPr>
          <w:rFonts w:ascii="仿宋" w:eastAsia="仿宋" w:hAnsi="仿宋" w:cs="仿宋" w:hint="eastAsia"/>
          <w:sz w:val="32"/>
          <w:szCs w:val="32"/>
        </w:rPr>
        <w:t xml:space="preserve">  </w:t>
      </w:r>
      <w:r w:rsidRPr="00087106">
        <w:rPr>
          <w:rFonts w:ascii="仿宋" w:eastAsia="仿宋" w:hAnsi="仿宋" w:cs="仿宋" w:hint="eastAsia"/>
          <w:sz w:val="32"/>
          <w:szCs w:val="32"/>
        </w:rPr>
        <w:t>群峰社区</w:t>
      </w:r>
      <w:r w:rsidRPr="00087106">
        <w:rPr>
          <w:rFonts w:ascii="仿宋" w:eastAsia="仿宋" w:hAnsi="仿宋" w:cs="仿宋" w:hint="eastAsia"/>
          <w:sz w:val="32"/>
          <w:szCs w:val="32"/>
        </w:rPr>
        <w:t>居委会</w:t>
      </w:r>
      <w:r w:rsidRPr="00087106">
        <w:rPr>
          <w:rFonts w:ascii="仿宋" w:eastAsia="仿宋" w:hAnsi="仿宋" w:cs="仿宋" w:hint="eastAsia"/>
          <w:sz w:val="32"/>
          <w:szCs w:val="32"/>
        </w:rPr>
        <w:t>委员</w:t>
      </w:r>
    </w:p>
    <w:p w:rsidR="00353085" w:rsidRPr="00087106" w:rsidRDefault="00087106" w:rsidP="00087106">
      <w:pPr>
        <w:spacing w:line="500" w:lineRule="exact"/>
        <w:ind w:firstLine="630"/>
        <w:textAlignment w:val="top"/>
        <w:rPr>
          <w:rFonts w:ascii="仿宋" w:eastAsia="仿宋" w:hAnsi="仿宋" w:cs="仿宋"/>
          <w:sz w:val="32"/>
          <w:szCs w:val="32"/>
        </w:rPr>
      </w:pP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郑妹妹</w:t>
      </w:r>
      <w:r>
        <w:rPr>
          <w:rFonts w:ascii="仿宋" w:eastAsia="仿宋" w:hAnsi="仿宋" w:cs="仿宋" w:hint="eastAsia"/>
          <w:sz w:val="32"/>
          <w:szCs w:val="32"/>
        </w:rPr>
        <w:t xml:space="preserve">  </w:t>
      </w:r>
      <w:r w:rsidR="002E17CE" w:rsidRPr="00087106">
        <w:rPr>
          <w:rFonts w:ascii="仿宋" w:eastAsia="仿宋" w:hAnsi="仿宋" w:cs="仿宋" w:hint="eastAsia"/>
          <w:sz w:val="32"/>
          <w:szCs w:val="32"/>
        </w:rPr>
        <w:t>群石社区</w:t>
      </w:r>
      <w:r w:rsidR="002E17CE" w:rsidRPr="00087106">
        <w:rPr>
          <w:rFonts w:ascii="仿宋" w:eastAsia="仿宋" w:hAnsi="仿宋" w:cs="仿宋" w:hint="eastAsia"/>
          <w:sz w:val="32"/>
          <w:szCs w:val="32"/>
        </w:rPr>
        <w:t>居委会</w:t>
      </w:r>
      <w:r w:rsidR="002E17CE" w:rsidRPr="00087106">
        <w:rPr>
          <w:rFonts w:ascii="仿宋" w:eastAsia="仿宋" w:hAnsi="仿宋" w:cs="仿宋" w:hint="eastAsia"/>
          <w:sz w:val="32"/>
          <w:szCs w:val="32"/>
        </w:rPr>
        <w:t>委员</w:t>
      </w:r>
    </w:p>
    <w:p w:rsidR="00353085" w:rsidRPr="00087106" w:rsidRDefault="002E17CE" w:rsidP="00087106">
      <w:pPr>
        <w:spacing w:line="500" w:lineRule="exact"/>
        <w:ind w:firstLine="630"/>
        <w:textAlignment w:val="top"/>
        <w:rPr>
          <w:rFonts w:ascii="仿宋" w:eastAsia="仿宋" w:hAnsi="仿宋" w:cs="仿宋"/>
          <w:sz w:val="32"/>
          <w:szCs w:val="32"/>
        </w:rPr>
      </w:pPr>
      <w:r w:rsidRPr="00087106">
        <w:rPr>
          <w:rFonts w:ascii="仿宋" w:eastAsia="仿宋" w:hAnsi="仿宋" w:cs="仿宋" w:hint="eastAsia"/>
          <w:sz w:val="32"/>
          <w:szCs w:val="32"/>
        </w:rPr>
        <w:t xml:space="preserve">        </w:t>
      </w:r>
      <w:r w:rsidRPr="00087106">
        <w:rPr>
          <w:rFonts w:ascii="仿宋" w:eastAsia="仿宋" w:hAnsi="仿宋" w:cs="仿宋" w:hint="eastAsia"/>
          <w:sz w:val="32"/>
          <w:szCs w:val="32"/>
        </w:rPr>
        <w:t>吕济民</w:t>
      </w:r>
      <w:r w:rsidRPr="00087106">
        <w:rPr>
          <w:rFonts w:ascii="仿宋" w:eastAsia="仿宋" w:hAnsi="仿宋" w:cs="仿宋" w:hint="eastAsia"/>
          <w:sz w:val="32"/>
          <w:szCs w:val="32"/>
        </w:rPr>
        <w:t xml:space="preserve">  </w:t>
      </w:r>
      <w:r w:rsidRPr="00087106">
        <w:rPr>
          <w:rFonts w:ascii="仿宋" w:eastAsia="仿宋" w:hAnsi="仿宋" w:cs="仿宋" w:hint="eastAsia"/>
          <w:sz w:val="32"/>
          <w:szCs w:val="32"/>
        </w:rPr>
        <w:t>群山社区</w:t>
      </w:r>
      <w:r w:rsidRPr="00087106">
        <w:rPr>
          <w:rFonts w:ascii="仿宋" w:eastAsia="仿宋" w:hAnsi="仿宋" w:cs="仿宋" w:hint="eastAsia"/>
          <w:sz w:val="32"/>
          <w:szCs w:val="32"/>
        </w:rPr>
        <w:t>居委会</w:t>
      </w:r>
      <w:r w:rsidRPr="00087106">
        <w:rPr>
          <w:rFonts w:ascii="仿宋" w:eastAsia="仿宋" w:hAnsi="仿宋" w:cs="仿宋" w:hint="eastAsia"/>
          <w:sz w:val="32"/>
          <w:szCs w:val="32"/>
        </w:rPr>
        <w:t>委员</w:t>
      </w:r>
    </w:p>
    <w:p w:rsidR="00353085" w:rsidRPr="00087106" w:rsidRDefault="002E17CE" w:rsidP="00087106">
      <w:pPr>
        <w:spacing w:line="500" w:lineRule="exact"/>
        <w:ind w:firstLine="630"/>
        <w:textAlignment w:val="top"/>
        <w:rPr>
          <w:rFonts w:ascii="仿宋_GB2312" w:eastAsia="仿宋" w:hAnsi="宋体"/>
          <w:sz w:val="32"/>
          <w:szCs w:val="32"/>
        </w:rPr>
      </w:pPr>
      <w:r w:rsidRPr="00087106">
        <w:rPr>
          <w:rFonts w:ascii="仿宋" w:eastAsia="仿宋" w:hAnsi="仿宋" w:cs="仿宋" w:hint="eastAsia"/>
          <w:sz w:val="32"/>
          <w:szCs w:val="32"/>
        </w:rPr>
        <w:t xml:space="preserve">        </w:t>
      </w:r>
      <w:r w:rsidRPr="00087106">
        <w:rPr>
          <w:rFonts w:ascii="仿宋" w:eastAsia="仿宋" w:hAnsi="仿宋" w:cs="仿宋" w:hint="eastAsia"/>
          <w:sz w:val="32"/>
          <w:szCs w:val="32"/>
        </w:rPr>
        <w:t>蔡秋玲</w:t>
      </w:r>
      <w:r w:rsidRPr="00087106">
        <w:rPr>
          <w:rFonts w:ascii="仿宋" w:eastAsia="仿宋" w:hAnsi="仿宋" w:cs="仿宋" w:hint="eastAsia"/>
          <w:sz w:val="32"/>
          <w:szCs w:val="32"/>
        </w:rPr>
        <w:t xml:space="preserve">  </w:t>
      </w:r>
      <w:r w:rsidRPr="00087106">
        <w:rPr>
          <w:rFonts w:ascii="仿宋" w:eastAsia="仿宋" w:hAnsi="仿宋" w:cs="仿宋" w:hint="eastAsia"/>
          <w:sz w:val="32"/>
          <w:szCs w:val="32"/>
        </w:rPr>
        <w:t>肖</w:t>
      </w:r>
      <w:proofErr w:type="gramStart"/>
      <w:r w:rsidRPr="00087106">
        <w:rPr>
          <w:rFonts w:ascii="仿宋" w:eastAsia="仿宋" w:hAnsi="仿宋" w:cs="仿宋" w:hint="eastAsia"/>
          <w:sz w:val="32"/>
          <w:szCs w:val="32"/>
        </w:rPr>
        <w:t>厝</w:t>
      </w:r>
      <w:proofErr w:type="gramEnd"/>
      <w:r w:rsidRPr="00087106">
        <w:rPr>
          <w:rFonts w:ascii="仿宋" w:eastAsia="仿宋" w:hAnsi="仿宋" w:cs="仿宋" w:hint="eastAsia"/>
          <w:sz w:val="32"/>
          <w:szCs w:val="32"/>
        </w:rPr>
        <w:t>社区</w:t>
      </w:r>
      <w:r w:rsidRPr="00087106">
        <w:rPr>
          <w:rFonts w:ascii="仿宋" w:eastAsia="仿宋" w:hAnsi="仿宋" w:cs="仿宋" w:hint="eastAsia"/>
          <w:sz w:val="32"/>
          <w:szCs w:val="32"/>
        </w:rPr>
        <w:t>居委会</w:t>
      </w:r>
      <w:r w:rsidRPr="00087106">
        <w:rPr>
          <w:rFonts w:ascii="仿宋" w:eastAsia="仿宋" w:hAnsi="仿宋" w:cs="仿宋" w:hint="eastAsia"/>
          <w:sz w:val="32"/>
          <w:szCs w:val="32"/>
        </w:rPr>
        <w:t>支委</w:t>
      </w:r>
    </w:p>
    <w:p w:rsidR="00353085" w:rsidRPr="00087106" w:rsidRDefault="002E17CE" w:rsidP="00087106">
      <w:pPr>
        <w:spacing w:line="500" w:lineRule="exact"/>
        <w:ind w:firstLine="630"/>
        <w:textAlignment w:val="top"/>
        <w:rPr>
          <w:rFonts w:ascii="楷体_GB2312" w:eastAsia="楷体_GB2312" w:hAnsi="宋体"/>
          <w:b/>
          <w:sz w:val="32"/>
          <w:szCs w:val="32"/>
        </w:rPr>
      </w:pPr>
      <w:r w:rsidRPr="00087106">
        <w:rPr>
          <w:rFonts w:ascii="楷体_GB2312" w:eastAsia="楷体_GB2312" w:hAnsi="宋体" w:hint="eastAsia"/>
          <w:b/>
          <w:sz w:val="32"/>
          <w:szCs w:val="32"/>
        </w:rPr>
        <w:t>（三）资金组</w:t>
      </w:r>
    </w:p>
    <w:p w:rsidR="00353085" w:rsidRPr="00087106" w:rsidRDefault="002E17CE" w:rsidP="00087106">
      <w:pPr>
        <w:spacing w:line="500" w:lineRule="exact"/>
        <w:ind w:firstLine="630"/>
        <w:textAlignment w:val="top"/>
        <w:rPr>
          <w:rFonts w:ascii="仿宋_GB2312" w:eastAsia="仿宋_GB2312" w:hAnsi="宋体"/>
          <w:sz w:val="32"/>
          <w:szCs w:val="32"/>
        </w:rPr>
      </w:pPr>
      <w:r w:rsidRPr="00087106">
        <w:rPr>
          <w:rFonts w:ascii="仿宋_GB2312" w:eastAsia="仿宋_GB2312" w:hAnsi="宋体" w:hint="eastAsia"/>
          <w:sz w:val="32"/>
          <w:szCs w:val="32"/>
        </w:rPr>
        <w:t>组</w:t>
      </w:r>
      <w:r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长：</w:t>
      </w:r>
      <w:proofErr w:type="gramStart"/>
      <w:r w:rsidRPr="00087106">
        <w:rPr>
          <w:rFonts w:ascii="仿宋_GB2312" w:eastAsia="仿宋_GB2312" w:hAnsi="宋体" w:hint="eastAsia"/>
          <w:sz w:val="32"/>
          <w:szCs w:val="32"/>
        </w:rPr>
        <w:t>黄沿辉</w:t>
      </w:r>
      <w:proofErr w:type="gramEnd"/>
      <w:r w:rsid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街道经济发展办公室主任</w:t>
      </w:r>
    </w:p>
    <w:p w:rsidR="00353085" w:rsidRPr="00087106" w:rsidRDefault="002E17CE" w:rsidP="00087106">
      <w:pPr>
        <w:spacing w:line="500" w:lineRule="exact"/>
        <w:ind w:firstLine="630"/>
        <w:textAlignment w:val="top"/>
        <w:rPr>
          <w:rFonts w:ascii="仿宋_GB2312" w:eastAsia="仿宋_GB2312" w:hAnsi="宋体"/>
          <w:sz w:val="32"/>
          <w:szCs w:val="32"/>
        </w:rPr>
      </w:pPr>
      <w:r w:rsidRPr="00087106">
        <w:rPr>
          <w:rFonts w:ascii="仿宋_GB2312" w:eastAsia="仿宋_GB2312" w:hAnsi="宋体" w:hint="eastAsia"/>
          <w:sz w:val="32"/>
          <w:szCs w:val="32"/>
        </w:rPr>
        <w:t>组</w:t>
      </w:r>
      <w:r w:rsidRP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员：</w:t>
      </w:r>
      <w:proofErr w:type="gramStart"/>
      <w:r w:rsidRPr="00087106">
        <w:rPr>
          <w:rFonts w:ascii="仿宋_GB2312" w:eastAsia="仿宋_GB2312" w:hAnsi="宋体" w:hint="eastAsia"/>
          <w:sz w:val="32"/>
          <w:szCs w:val="32"/>
        </w:rPr>
        <w:t>蔡</w:t>
      </w:r>
      <w:proofErr w:type="gramEnd"/>
      <w:r w:rsidRPr="00087106">
        <w:rPr>
          <w:rFonts w:ascii="仿宋_GB2312" w:eastAsia="仿宋_GB2312" w:hAnsi="宋体" w:hint="eastAsia"/>
          <w:sz w:val="32"/>
          <w:szCs w:val="32"/>
        </w:rPr>
        <w:t>翠柏</w:t>
      </w:r>
      <w:r w:rsidR="00087106">
        <w:rPr>
          <w:rFonts w:ascii="仿宋_GB2312" w:eastAsia="仿宋_GB2312" w:hAnsi="宋体" w:hint="eastAsia"/>
          <w:sz w:val="32"/>
          <w:szCs w:val="32"/>
        </w:rPr>
        <w:t xml:space="preserve">  </w:t>
      </w:r>
      <w:r w:rsidRPr="00087106">
        <w:rPr>
          <w:rFonts w:ascii="仿宋_GB2312" w:eastAsia="仿宋_GB2312" w:hAnsi="宋体" w:hint="eastAsia"/>
          <w:sz w:val="32"/>
          <w:szCs w:val="32"/>
        </w:rPr>
        <w:t>街道经济发展办公室工作人员</w:t>
      </w:r>
    </w:p>
    <w:p w:rsidR="00353085" w:rsidRPr="00087106" w:rsidRDefault="00087106" w:rsidP="00087106">
      <w:pPr>
        <w:spacing w:line="500" w:lineRule="exact"/>
        <w:ind w:firstLine="630"/>
        <w:textAlignment w:val="top"/>
        <w:rPr>
          <w:rFonts w:ascii="仿宋_GB2312" w:eastAsia="仿宋_GB2312" w:hAnsi="宋体"/>
          <w:sz w:val="32"/>
          <w:szCs w:val="32"/>
        </w:rPr>
      </w:pPr>
      <w:r>
        <w:rPr>
          <w:rFonts w:ascii="仿宋_GB2312" w:eastAsia="仿宋_GB2312" w:hAnsi="宋体" w:hint="eastAsia"/>
          <w:sz w:val="32"/>
          <w:szCs w:val="32"/>
        </w:rPr>
        <w:t xml:space="preserve">        </w:t>
      </w:r>
      <w:proofErr w:type="gramStart"/>
      <w:r w:rsidR="002E17CE" w:rsidRPr="00087106">
        <w:rPr>
          <w:rFonts w:ascii="仿宋_GB2312" w:eastAsia="仿宋_GB2312" w:hAnsi="宋体" w:hint="eastAsia"/>
          <w:sz w:val="32"/>
          <w:szCs w:val="32"/>
        </w:rPr>
        <w:t>粘若宁</w:t>
      </w:r>
      <w:proofErr w:type="gramEnd"/>
      <w:r>
        <w:rPr>
          <w:rFonts w:ascii="仿宋_GB2312" w:eastAsia="仿宋_GB2312" w:hAnsi="宋体" w:hint="eastAsia"/>
          <w:sz w:val="32"/>
          <w:szCs w:val="32"/>
        </w:rPr>
        <w:t xml:space="preserve">  </w:t>
      </w:r>
      <w:r w:rsidR="002E17CE" w:rsidRPr="00087106">
        <w:rPr>
          <w:rFonts w:ascii="仿宋_GB2312" w:eastAsia="仿宋_GB2312" w:hAnsi="宋体" w:hint="eastAsia"/>
          <w:sz w:val="32"/>
          <w:szCs w:val="32"/>
        </w:rPr>
        <w:t>街道经济发展办公室工作人员</w:t>
      </w:r>
    </w:p>
    <w:p w:rsidR="00353085" w:rsidRPr="00087106" w:rsidRDefault="00087106" w:rsidP="00087106">
      <w:pPr>
        <w:spacing w:line="500" w:lineRule="exact"/>
        <w:textAlignment w:val="top"/>
        <w:rPr>
          <w:rFonts w:ascii="黑体" w:eastAsia="黑体" w:hAnsi="黑体"/>
          <w:sz w:val="32"/>
          <w:szCs w:val="32"/>
        </w:rPr>
      </w:pPr>
      <w:r>
        <w:rPr>
          <w:rFonts w:ascii="黑体" w:eastAsia="黑体" w:hAnsi="黑体" w:hint="eastAsia"/>
          <w:sz w:val="32"/>
          <w:szCs w:val="32"/>
        </w:rPr>
        <w:t xml:space="preserve">    </w:t>
      </w:r>
      <w:r w:rsidR="002E17CE" w:rsidRPr="00087106">
        <w:rPr>
          <w:rFonts w:ascii="黑体" w:eastAsia="黑体" w:hAnsi="黑体" w:hint="eastAsia"/>
          <w:sz w:val="32"/>
          <w:szCs w:val="32"/>
        </w:rPr>
        <w:t>二、职责分工</w:t>
      </w:r>
    </w:p>
    <w:p w:rsidR="00353085" w:rsidRPr="00087106" w:rsidRDefault="00087106" w:rsidP="00087106">
      <w:pPr>
        <w:spacing w:line="500" w:lineRule="exact"/>
        <w:textAlignment w:val="top"/>
        <w:rPr>
          <w:rFonts w:ascii="仿宋_GB2312" w:eastAsia="仿宋_GB2312" w:hAnsi="黑体"/>
          <w:sz w:val="32"/>
          <w:szCs w:val="32"/>
        </w:rPr>
      </w:pPr>
      <w:r>
        <w:rPr>
          <w:rFonts w:ascii="楷体_GB2312" w:eastAsia="楷体_GB2312" w:hAnsi="黑体" w:hint="eastAsia"/>
          <w:b/>
          <w:sz w:val="32"/>
          <w:szCs w:val="32"/>
        </w:rPr>
        <w:t xml:space="preserve">    </w:t>
      </w:r>
      <w:r w:rsidR="002E17CE" w:rsidRPr="00087106">
        <w:rPr>
          <w:rFonts w:ascii="楷体_GB2312" w:eastAsia="楷体_GB2312" w:hAnsi="黑体" w:hint="eastAsia"/>
          <w:b/>
          <w:sz w:val="32"/>
          <w:szCs w:val="32"/>
        </w:rPr>
        <w:t>（一）综合协调小组：</w:t>
      </w:r>
      <w:r w:rsidR="002E17CE" w:rsidRPr="00087106">
        <w:rPr>
          <w:rFonts w:ascii="仿宋_GB2312" w:eastAsia="仿宋_GB2312" w:hAnsi="黑体" w:hint="eastAsia"/>
          <w:sz w:val="32"/>
          <w:szCs w:val="32"/>
        </w:rPr>
        <w:t>负责组织协调</w:t>
      </w:r>
      <w:r w:rsidR="002E17CE" w:rsidRPr="00087106">
        <w:rPr>
          <w:rFonts w:ascii="仿宋_GB2312" w:eastAsia="仿宋_GB2312" w:hAnsi="黑体" w:hint="eastAsia"/>
          <w:sz w:val="32"/>
          <w:szCs w:val="32"/>
        </w:rPr>
        <w:t>街道</w:t>
      </w:r>
      <w:r w:rsidR="002E17CE" w:rsidRPr="00087106">
        <w:rPr>
          <w:rFonts w:ascii="仿宋_GB2312" w:eastAsia="仿宋_GB2312" w:hAnsi="黑体" w:hint="eastAsia"/>
          <w:sz w:val="32"/>
          <w:szCs w:val="32"/>
        </w:rPr>
        <w:t>开展松材线虫病疫情防控攻坚工作；负责制定攻坚实施方案；负责协调推进整体工作；负责采伐审批办理工作；负责指导协调采伐改造的采伐限额指标及相应资源档案管理工作及指导采伐改造有关政策采伐管理、伐区监管工作；负责打击、查处非法收购、调运、加工</w:t>
      </w:r>
      <w:proofErr w:type="gramStart"/>
      <w:r w:rsidR="002E17CE" w:rsidRPr="00087106">
        <w:rPr>
          <w:rFonts w:ascii="仿宋_GB2312" w:eastAsia="仿宋_GB2312" w:hAnsi="黑体" w:hint="eastAsia"/>
          <w:sz w:val="32"/>
          <w:szCs w:val="32"/>
        </w:rPr>
        <w:t>疫</w:t>
      </w:r>
      <w:proofErr w:type="gramEnd"/>
      <w:r w:rsidR="002E17CE" w:rsidRPr="00087106">
        <w:rPr>
          <w:rFonts w:ascii="仿宋_GB2312" w:eastAsia="仿宋_GB2312" w:hAnsi="黑体" w:hint="eastAsia"/>
          <w:sz w:val="32"/>
          <w:szCs w:val="32"/>
        </w:rPr>
        <w:t>木等案件；攻坚期间开展技术指导，不定期的深入山场开展检查督导，及时发现问题，提交问题清单，并组织第三方技术单位对采伐除治质量进行监督检查及验收。</w:t>
      </w:r>
    </w:p>
    <w:p w:rsidR="00353085" w:rsidRPr="00087106" w:rsidRDefault="002E17CE" w:rsidP="00087106">
      <w:pPr>
        <w:spacing w:line="500" w:lineRule="exact"/>
        <w:ind w:firstLine="630"/>
        <w:textAlignment w:val="top"/>
        <w:rPr>
          <w:rFonts w:ascii="仿宋_GB2312" w:eastAsia="仿宋_GB2312" w:hAnsi="仿宋" w:cs="宋体"/>
          <w:w w:val="108"/>
          <w:sz w:val="32"/>
          <w:szCs w:val="32"/>
        </w:rPr>
      </w:pPr>
      <w:r w:rsidRPr="00087106">
        <w:rPr>
          <w:rFonts w:ascii="楷体_GB2312" w:eastAsia="楷体_GB2312" w:hAnsi="黑体" w:hint="eastAsia"/>
          <w:b/>
          <w:sz w:val="32"/>
          <w:szCs w:val="32"/>
        </w:rPr>
        <w:t>（二）</w:t>
      </w:r>
      <w:r w:rsidRPr="00087106">
        <w:rPr>
          <w:rFonts w:ascii="楷体_GB2312" w:eastAsia="楷体_GB2312" w:hAnsi="仿宋" w:cs="仿宋" w:hint="eastAsia"/>
          <w:b/>
          <w:sz w:val="32"/>
          <w:szCs w:val="32"/>
        </w:rPr>
        <w:t>项目实施组：</w:t>
      </w:r>
      <w:r w:rsidRPr="00087106">
        <w:rPr>
          <w:rFonts w:ascii="仿宋_GB2312" w:eastAsia="仿宋_GB2312" w:hAnsi="仿宋" w:cs="宋体" w:hint="eastAsia"/>
          <w:w w:val="108"/>
          <w:sz w:val="32"/>
          <w:szCs w:val="32"/>
        </w:rPr>
        <w:t>负责街道的项目招标工作，松材线虫病采伐改造的具体组织实施，办理林木采伐许可证；做好群众的宣传和思想工作，确保工作的顺利开展；负责采伐改造工作全程监管、确保采伐改造质量；负责采伐改造过程中</w:t>
      </w:r>
      <w:proofErr w:type="gramStart"/>
      <w:r w:rsidRPr="00087106">
        <w:rPr>
          <w:rFonts w:ascii="仿宋_GB2312" w:eastAsia="仿宋_GB2312" w:hAnsi="仿宋" w:cs="宋体" w:hint="eastAsia"/>
          <w:w w:val="108"/>
          <w:sz w:val="32"/>
          <w:szCs w:val="32"/>
        </w:rPr>
        <w:t>疫</w:t>
      </w:r>
      <w:proofErr w:type="gramEnd"/>
      <w:r w:rsidRPr="00087106">
        <w:rPr>
          <w:rFonts w:ascii="仿宋_GB2312" w:eastAsia="仿宋_GB2312" w:hAnsi="仿宋" w:cs="宋体" w:hint="eastAsia"/>
          <w:w w:val="108"/>
          <w:sz w:val="32"/>
          <w:szCs w:val="32"/>
        </w:rPr>
        <w:t>木监管和</w:t>
      </w:r>
      <w:proofErr w:type="gramStart"/>
      <w:r w:rsidRPr="00087106">
        <w:rPr>
          <w:rFonts w:ascii="仿宋_GB2312" w:eastAsia="仿宋_GB2312" w:hAnsi="仿宋" w:cs="宋体" w:hint="eastAsia"/>
          <w:w w:val="108"/>
          <w:sz w:val="32"/>
          <w:szCs w:val="32"/>
        </w:rPr>
        <w:t>疫</w:t>
      </w:r>
      <w:proofErr w:type="gramEnd"/>
      <w:r w:rsidRPr="00087106">
        <w:rPr>
          <w:rFonts w:ascii="仿宋_GB2312" w:eastAsia="仿宋_GB2312" w:hAnsi="仿宋" w:cs="宋体" w:hint="eastAsia"/>
          <w:w w:val="108"/>
          <w:sz w:val="32"/>
          <w:szCs w:val="32"/>
        </w:rPr>
        <w:t>木除害处理现场监督工作，杜绝</w:t>
      </w:r>
      <w:proofErr w:type="gramStart"/>
      <w:r w:rsidRPr="00087106">
        <w:rPr>
          <w:rFonts w:ascii="仿宋_GB2312" w:eastAsia="仿宋_GB2312" w:hAnsi="仿宋" w:cs="宋体" w:hint="eastAsia"/>
          <w:w w:val="108"/>
          <w:sz w:val="32"/>
          <w:szCs w:val="32"/>
        </w:rPr>
        <w:t>疫</w:t>
      </w:r>
      <w:proofErr w:type="gramEnd"/>
      <w:r w:rsidRPr="00087106">
        <w:rPr>
          <w:rFonts w:ascii="仿宋_GB2312" w:eastAsia="仿宋_GB2312" w:hAnsi="仿宋" w:cs="宋体" w:hint="eastAsia"/>
          <w:w w:val="108"/>
          <w:sz w:val="32"/>
          <w:szCs w:val="32"/>
        </w:rPr>
        <w:t>木流失；负责伐区监管工作，在松材线虫病防治性采伐改造时要按照《林木采伐许可证》规定的范围进行采伐，做好伐区监管、杜绝出现滥伐林木等违法行为；负责采伐改造过程中</w:t>
      </w:r>
      <w:proofErr w:type="gramStart"/>
      <w:r w:rsidRPr="00087106">
        <w:rPr>
          <w:rFonts w:ascii="仿宋_GB2312" w:eastAsia="仿宋_GB2312" w:hAnsi="仿宋" w:cs="宋体" w:hint="eastAsia"/>
          <w:w w:val="108"/>
          <w:sz w:val="32"/>
          <w:szCs w:val="32"/>
        </w:rPr>
        <w:t>疫</w:t>
      </w:r>
      <w:proofErr w:type="gramEnd"/>
      <w:r w:rsidRPr="00087106">
        <w:rPr>
          <w:rFonts w:ascii="仿宋_GB2312" w:eastAsia="仿宋_GB2312" w:hAnsi="仿宋" w:cs="宋体" w:hint="eastAsia"/>
          <w:w w:val="108"/>
          <w:sz w:val="32"/>
          <w:szCs w:val="32"/>
        </w:rPr>
        <w:t>木焚烧森林防火安全监管工作，杜绝森林火灾的发生；负责采伐</w:t>
      </w:r>
      <w:r w:rsidRPr="00087106">
        <w:rPr>
          <w:rFonts w:ascii="仿宋_GB2312" w:eastAsia="仿宋_GB2312" w:hAnsi="仿宋" w:cs="宋体" w:hint="eastAsia"/>
          <w:w w:val="108"/>
          <w:sz w:val="32"/>
          <w:szCs w:val="32"/>
        </w:rPr>
        <w:lastRenderedPageBreak/>
        <w:t>改造工作各个环节的安全监管；负责对采伐除治质量的检查及初</w:t>
      </w:r>
      <w:r w:rsidRPr="00087106">
        <w:rPr>
          <w:rFonts w:ascii="仿宋_GB2312" w:eastAsia="仿宋_GB2312" w:hAnsi="仿宋" w:cs="宋体" w:hint="eastAsia"/>
          <w:w w:val="108"/>
          <w:sz w:val="32"/>
          <w:szCs w:val="32"/>
        </w:rPr>
        <w:t>步验收。</w:t>
      </w:r>
    </w:p>
    <w:p w:rsidR="00353085" w:rsidRPr="00087106" w:rsidRDefault="002E17CE" w:rsidP="00087106">
      <w:pPr>
        <w:spacing w:line="500" w:lineRule="exact"/>
        <w:ind w:right="108" w:firstLineChars="200" w:firstLine="698"/>
        <w:rPr>
          <w:rFonts w:ascii="仿宋_GB2312" w:eastAsia="仿宋_GB2312" w:hAnsi="仿宋" w:cs="宋体"/>
          <w:w w:val="108"/>
          <w:sz w:val="32"/>
          <w:szCs w:val="32"/>
        </w:rPr>
      </w:pPr>
      <w:r w:rsidRPr="00087106">
        <w:rPr>
          <w:rFonts w:ascii="楷体_GB2312" w:eastAsia="楷体_GB2312" w:hAnsi="仿宋" w:cs="宋体" w:hint="eastAsia"/>
          <w:b/>
          <w:w w:val="108"/>
          <w:sz w:val="32"/>
          <w:szCs w:val="32"/>
        </w:rPr>
        <w:t>（三）资金组：</w:t>
      </w:r>
      <w:r w:rsidRPr="00087106">
        <w:rPr>
          <w:rFonts w:ascii="仿宋_GB2312" w:eastAsia="仿宋_GB2312" w:hAnsi="仿宋" w:cs="宋体" w:hint="eastAsia"/>
          <w:w w:val="108"/>
          <w:sz w:val="32"/>
          <w:szCs w:val="32"/>
        </w:rPr>
        <w:t>负责统筹安排松材线虫病防治性采伐改造所需资金。按有关程序和要求拨付资金，抓好资金使用和管理监督工作。</w:t>
      </w:r>
    </w:p>
    <w:p w:rsidR="00353085" w:rsidRDefault="00353085" w:rsidP="00087106">
      <w:pPr>
        <w:spacing w:line="500" w:lineRule="exact"/>
        <w:rPr>
          <w:rFonts w:ascii="仿宋_GB2312" w:eastAsia="仿宋_GB2312" w:hint="eastAsia"/>
          <w:sz w:val="32"/>
          <w:szCs w:val="32"/>
        </w:rPr>
      </w:pPr>
    </w:p>
    <w:p w:rsidR="00087106" w:rsidRDefault="00087106" w:rsidP="00087106">
      <w:pPr>
        <w:spacing w:line="500" w:lineRule="exact"/>
        <w:rPr>
          <w:rFonts w:ascii="仿宋_GB2312" w:eastAsia="仿宋_GB2312" w:hint="eastAsia"/>
          <w:sz w:val="32"/>
          <w:szCs w:val="32"/>
        </w:rPr>
      </w:pPr>
    </w:p>
    <w:p w:rsidR="00087106" w:rsidRDefault="00087106" w:rsidP="00087106">
      <w:pPr>
        <w:spacing w:line="500" w:lineRule="exact"/>
        <w:rPr>
          <w:rFonts w:ascii="仿宋_GB2312" w:eastAsia="仿宋_GB2312" w:hint="eastAsia"/>
          <w:sz w:val="32"/>
          <w:szCs w:val="32"/>
        </w:rPr>
      </w:pPr>
    </w:p>
    <w:p w:rsidR="008F0E6D" w:rsidRPr="00087106" w:rsidRDefault="008F0E6D" w:rsidP="00087106">
      <w:pPr>
        <w:spacing w:line="500" w:lineRule="exact"/>
        <w:rPr>
          <w:rFonts w:ascii="仿宋_GB2312" w:eastAsia="仿宋_GB2312"/>
          <w:sz w:val="32"/>
          <w:szCs w:val="32"/>
        </w:rPr>
      </w:pPr>
    </w:p>
    <w:p w:rsidR="00353085" w:rsidRPr="00087106" w:rsidRDefault="002E17CE" w:rsidP="00087106">
      <w:pPr>
        <w:spacing w:line="500" w:lineRule="exact"/>
        <w:ind w:firstLineChars="1000" w:firstLine="3200"/>
        <w:rPr>
          <w:rFonts w:ascii="仿宋_GB2312" w:eastAsia="仿宋_GB2312"/>
          <w:sz w:val="32"/>
          <w:szCs w:val="32"/>
        </w:rPr>
      </w:pPr>
      <w:r w:rsidRPr="00087106">
        <w:rPr>
          <w:rFonts w:ascii="仿宋_GB2312" w:eastAsia="仿宋_GB2312" w:hint="eastAsia"/>
          <w:sz w:val="32"/>
          <w:szCs w:val="32"/>
        </w:rPr>
        <w:t>泉州市丰泽区</w:t>
      </w:r>
      <w:r w:rsidRPr="00087106">
        <w:rPr>
          <w:rFonts w:ascii="仿宋_GB2312" w:eastAsia="仿宋_GB2312" w:hint="eastAsia"/>
          <w:sz w:val="32"/>
          <w:szCs w:val="32"/>
        </w:rPr>
        <w:t>人民政府北峰街道办事处</w:t>
      </w:r>
    </w:p>
    <w:p w:rsidR="00353085" w:rsidRPr="00087106" w:rsidRDefault="00087106" w:rsidP="00087106">
      <w:pPr>
        <w:spacing w:line="500" w:lineRule="exact"/>
        <w:ind w:firstLineChars="1400" w:firstLine="4480"/>
        <w:rPr>
          <w:rFonts w:ascii="仿宋_GB2312" w:eastAsia="仿宋_GB2312"/>
          <w:sz w:val="32"/>
          <w:szCs w:val="32"/>
        </w:rPr>
      </w:pPr>
      <w:r>
        <w:rPr>
          <w:rFonts w:ascii="仿宋_GB2312" w:eastAsia="仿宋_GB2312" w:hint="eastAsia"/>
          <w:sz w:val="32"/>
          <w:szCs w:val="32"/>
        </w:rPr>
        <w:t xml:space="preserve">  </w:t>
      </w:r>
      <w:r w:rsidR="002E17CE" w:rsidRPr="00087106">
        <w:rPr>
          <w:rFonts w:ascii="仿宋_GB2312" w:eastAsia="仿宋_GB2312" w:hint="eastAsia"/>
          <w:sz w:val="32"/>
          <w:szCs w:val="32"/>
        </w:rPr>
        <w:t xml:space="preserve"> 2024</w:t>
      </w:r>
      <w:r w:rsidR="002E17CE" w:rsidRPr="00087106">
        <w:rPr>
          <w:rFonts w:ascii="仿宋_GB2312" w:eastAsia="仿宋_GB2312" w:hint="eastAsia"/>
          <w:sz w:val="32"/>
          <w:szCs w:val="32"/>
        </w:rPr>
        <w:t>年</w:t>
      </w:r>
      <w:r w:rsidR="002E17CE" w:rsidRPr="00087106">
        <w:rPr>
          <w:rFonts w:ascii="仿宋_GB2312" w:eastAsia="仿宋_GB2312" w:hint="eastAsia"/>
          <w:sz w:val="32"/>
          <w:szCs w:val="32"/>
        </w:rPr>
        <w:t>8</w:t>
      </w:r>
      <w:r w:rsidR="002E17CE" w:rsidRPr="00087106">
        <w:rPr>
          <w:rFonts w:ascii="仿宋_GB2312" w:eastAsia="仿宋_GB2312" w:hint="eastAsia"/>
          <w:sz w:val="32"/>
          <w:szCs w:val="32"/>
        </w:rPr>
        <w:t>月</w:t>
      </w:r>
      <w:r w:rsidR="002E17CE" w:rsidRPr="00087106">
        <w:rPr>
          <w:rFonts w:ascii="仿宋_GB2312" w:eastAsia="仿宋_GB2312" w:hint="eastAsia"/>
          <w:sz w:val="32"/>
          <w:szCs w:val="32"/>
        </w:rPr>
        <w:t>5</w:t>
      </w:r>
      <w:r w:rsidR="002E17CE" w:rsidRPr="00087106">
        <w:rPr>
          <w:rFonts w:ascii="仿宋_GB2312" w:eastAsia="仿宋_GB2312" w:hint="eastAsia"/>
          <w:sz w:val="32"/>
          <w:szCs w:val="32"/>
        </w:rPr>
        <w:t>日</w:t>
      </w:r>
    </w:p>
    <w:p w:rsidR="005660B5" w:rsidRDefault="005660B5" w:rsidP="005660B5">
      <w:pPr>
        <w:spacing w:line="500" w:lineRule="exact"/>
        <w:rPr>
          <w:rFonts w:ascii="仿宋_GB2312" w:eastAsia="仿宋_GB2312" w:hAnsi="宋体" w:hint="eastAsia"/>
          <w:sz w:val="28"/>
          <w:szCs w:val="28"/>
        </w:rPr>
      </w:pPr>
    </w:p>
    <w:p w:rsidR="005660B5" w:rsidRDefault="005660B5" w:rsidP="005660B5">
      <w:pPr>
        <w:spacing w:line="500" w:lineRule="exact"/>
        <w:rPr>
          <w:rFonts w:ascii="仿宋_GB2312" w:eastAsia="仿宋_GB2312" w:hAnsi="宋体" w:hint="eastAsia"/>
          <w:sz w:val="28"/>
          <w:szCs w:val="28"/>
        </w:rPr>
      </w:pPr>
    </w:p>
    <w:p w:rsidR="005660B5" w:rsidRDefault="005660B5" w:rsidP="005660B5">
      <w:pPr>
        <w:spacing w:line="500" w:lineRule="exact"/>
        <w:rPr>
          <w:rFonts w:ascii="仿宋_GB2312" w:eastAsia="仿宋_GB2312" w:hAnsi="宋体" w:hint="eastAsia"/>
          <w:sz w:val="28"/>
          <w:szCs w:val="28"/>
        </w:rPr>
      </w:pPr>
    </w:p>
    <w:p w:rsidR="005660B5" w:rsidRDefault="005660B5" w:rsidP="005660B5">
      <w:pPr>
        <w:spacing w:line="500" w:lineRule="exact"/>
        <w:rPr>
          <w:rFonts w:ascii="仿宋_GB2312" w:eastAsia="仿宋_GB2312" w:hAnsi="宋体" w:hint="eastAsia"/>
          <w:sz w:val="28"/>
          <w:szCs w:val="28"/>
        </w:rPr>
      </w:pPr>
    </w:p>
    <w:p w:rsidR="005660B5" w:rsidRDefault="005660B5" w:rsidP="005660B5">
      <w:pPr>
        <w:spacing w:line="500" w:lineRule="exact"/>
        <w:rPr>
          <w:rFonts w:ascii="仿宋_GB2312" w:eastAsia="仿宋_GB2312" w:hAnsi="宋体" w:hint="eastAsia"/>
          <w:sz w:val="28"/>
          <w:szCs w:val="28"/>
        </w:rPr>
      </w:pPr>
    </w:p>
    <w:p w:rsidR="005660B5" w:rsidRDefault="005660B5" w:rsidP="005660B5">
      <w:pPr>
        <w:spacing w:line="480" w:lineRule="exact"/>
        <w:rPr>
          <w:rFonts w:ascii="仿宋_GB2312" w:eastAsia="仿宋_GB2312" w:hAnsi="宋体" w:hint="eastAsia"/>
          <w:sz w:val="28"/>
          <w:szCs w:val="28"/>
        </w:rPr>
      </w:pPr>
    </w:p>
    <w:p w:rsidR="005660B5" w:rsidRDefault="005660B5" w:rsidP="005660B5">
      <w:pPr>
        <w:spacing w:line="480" w:lineRule="exact"/>
        <w:rPr>
          <w:rFonts w:ascii="仿宋_GB2312" w:eastAsia="仿宋_GB2312" w:hAnsi="宋体" w:hint="eastAsia"/>
          <w:sz w:val="28"/>
          <w:szCs w:val="28"/>
        </w:rPr>
      </w:pPr>
    </w:p>
    <w:p w:rsidR="005660B5" w:rsidRDefault="005660B5" w:rsidP="005660B5">
      <w:pPr>
        <w:spacing w:line="480" w:lineRule="exact"/>
        <w:rPr>
          <w:rFonts w:ascii="仿宋_GB2312" w:eastAsia="仿宋_GB2312" w:hAnsi="宋体" w:hint="eastAsia"/>
          <w:sz w:val="28"/>
          <w:szCs w:val="28"/>
        </w:rPr>
      </w:pPr>
    </w:p>
    <w:p w:rsidR="005660B5" w:rsidRDefault="005660B5" w:rsidP="005660B5">
      <w:pPr>
        <w:spacing w:line="480" w:lineRule="exact"/>
        <w:rPr>
          <w:rFonts w:ascii="仿宋_GB2312" w:eastAsia="仿宋_GB2312" w:hAnsi="宋体" w:hint="eastAsia"/>
          <w:sz w:val="28"/>
          <w:szCs w:val="28"/>
        </w:rPr>
      </w:pPr>
    </w:p>
    <w:p w:rsidR="005660B5" w:rsidRDefault="005660B5" w:rsidP="005660B5">
      <w:pPr>
        <w:spacing w:line="480" w:lineRule="exact"/>
        <w:rPr>
          <w:rFonts w:ascii="仿宋_GB2312" w:eastAsia="仿宋_GB2312" w:hAnsi="宋体" w:hint="eastAsia"/>
          <w:sz w:val="28"/>
          <w:szCs w:val="28"/>
        </w:rPr>
      </w:pPr>
    </w:p>
    <w:p w:rsidR="005660B5" w:rsidRDefault="005660B5" w:rsidP="005660B5">
      <w:pPr>
        <w:spacing w:line="480" w:lineRule="exact"/>
        <w:rPr>
          <w:rFonts w:ascii="仿宋_GB2312" w:eastAsia="仿宋_GB2312" w:hAnsi="宋体" w:hint="eastAsia"/>
          <w:sz w:val="28"/>
          <w:szCs w:val="28"/>
        </w:rPr>
      </w:pPr>
    </w:p>
    <w:p w:rsidR="005660B5" w:rsidRDefault="005660B5" w:rsidP="005660B5">
      <w:pPr>
        <w:spacing w:line="480" w:lineRule="exact"/>
        <w:rPr>
          <w:rFonts w:ascii="仿宋_GB2312" w:eastAsia="仿宋_GB2312" w:hAnsi="宋体" w:hint="eastAsia"/>
          <w:sz w:val="28"/>
          <w:szCs w:val="28"/>
        </w:rPr>
      </w:pPr>
    </w:p>
    <w:p w:rsidR="005660B5" w:rsidRDefault="005660B5" w:rsidP="005660B5">
      <w:pPr>
        <w:spacing w:line="480" w:lineRule="exact"/>
        <w:rPr>
          <w:rFonts w:ascii="仿宋_GB2312" w:eastAsia="仿宋_GB2312" w:hAnsi="宋体" w:hint="eastAsia"/>
          <w:sz w:val="28"/>
          <w:szCs w:val="28"/>
        </w:rPr>
      </w:pPr>
    </w:p>
    <w:p w:rsidR="005660B5" w:rsidRPr="005660B5" w:rsidRDefault="005660B5" w:rsidP="005660B5">
      <w:pPr>
        <w:spacing w:line="100" w:lineRule="exact"/>
        <w:rPr>
          <w:rFonts w:ascii="仿宋_GB2312" w:eastAsia="仿宋_GB2312" w:hAnsi="宋体" w:hint="eastAsia"/>
          <w:sz w:val="28"/>
          <w:szCs w:val="28"/>
          <w:u w:val="single"/>
        </w:rPr>
      </w:pPr>
      <w:r>
        <w:rPr>
          <w:rFonts w:ascii="仿宋_GB2312" w:eastAsia="仿宋_GB2312" w:hAnsi="宋体" w:hint="eastAsia"/>
          <w:sz w:val="28"/>
          <w:szCs w:val="28"/>
          <w:u w:val="single"/>
        </w:rPr>
        <w:t xml:space="preserve">                                                               </w:t>
      </w:r>
    </w:p>
    <w:p w:rsidR="00087106" w:rsidRDefault="005660B5" w:rsidP="005660B5">
      <w:pPr>
        <w:spacing w:line="500" w:lineRule="exact"/>
        <w:rPr>
          <w:rFonts w:ascii="仿宋_GB2312" w:eastAsia="仿宋_GB2312" w:hint="eastAsia"/>
          <w:sz w:val="28"/>
          <w:szCs w:val="28"/>
        </w:rPr>
      </w:pPr>
      <w:r>
        <w:rPr>
          <w:rFonts w:ascii="仿宋_GB2312" w:eastAsia="仿宋_GB2312" w:hAnsi="宋体" w:hint="eastAsia"/>
          <w:sz w:val="28"/>
          <w:szCs w:val="28"/>
        </w:rPr>
        <w:t xml:space="preserve"> </w:t>
      </w:r>
      <w:r w:rsidR="00087106" w:rsidRPr="00087106">
        <w:rPr>
          <w:rFonts w:ascii="仿宋_GB2312" w:eastAsia="仿宋_GB2312" w:hAnsi="宋体" w:hint="eastAsia"/>
          <w:sz w:val="28"/>
          <w:szCs w:val="28"/>
        </w:rPr>
        <w:t>抄送</w:t>
      </w:r>
      <w:r w:rsidR="00087106" w:rsidRPr="00087106">
        <w:rPr>
          <w:rFonts w:ascii="仿宋_GB2312" w:eastAsia="仿宋_GB2312" w:hint="eastAsia"/>
          <w:sz w:val="28"/>
          <w:szCs w:val="28"/>
        </w:rPr>
        <w:t>：泉州市丰泽区林长办公室</w:t>
      </w:r>
      <w:r>
        <w:rPr>
          <w:rFonts w:ascii="仿宋_GB2312" w:eastAsia="仿宋_GB2312" w:hint="eastAsia"/>
          <w:sz w:val="28"/>
          <w:szCs w:val="28"/>
        </w:rPr>
        <w:t>，存档</w:t>
      </w:r>
    </w:p>
    <w:p w:rsidR="005660B5" w:rsidRPr="005660B5" w:rsidRDefault="005660B5" w:rsidP="005660B5">
      <w:pPr>
        <w:spacing w:line="100" w:lineRule="exact"/>
        <w:rPr>
          <w:rFonts w:ascii="仿宋_GB2312" w:eastAsia="仿宋_GB2312" w:hAnsi="宋体" w:hint="eastAsia"/>
          <w:sz w:val="28"/>
          <w:szCs w:val="28"/>
          <w:u w:val="single"/>
        </w:rPr>
      </w:pPr>
      <w:r>
        <w:rPr>
          <w:rFonts w:ascii="仿宋_GB2312" w:eastAsia="仿宋_GB2312" w:hAnsi="宋体" w:hint="eastAsia"/>
          <w:sz w:val="28"/>
          <w:szCs w:val="28"/>
          <w:u w:val="single"/>
        </w:rPr>
        <w:t xml:space="preserve">                                                               </w:t>
      </w:r>
    </w:p>
    <w:p w:rsidR="005660B5" w:rsidRDefault="005660B5" w:rsidP="005660B5">
      <w:pPr>
        <w:spacing w:line="500" w:lineRule="exact"/>
        <w:rPr>
          <w:rFonts w:ascii="仿宋_GB2312" w:eastAsia="仿宋_GB2312" w:hint="eastAsia"/>
          <w:sz w:val="28"/>
          <w:szCs w:val="28"/>
        </w:rPr>
      </w:pPr>
      <w:r>
        <w:rPr>
          <w:rFonts w:ascii="仿宋_GB2312" w:eastAsia="仿宋_GB2312" w:hint="eastAsia"/>
          <w:sz w:val="28"/>
          <w:szCs w:val="28"/>
        </w:rPr>
        <w:t xml:space="preserve"> 北峰街道党政综合办公室                    2024年8月7日印发</w:t>
      </w:r>
    </w:p>
    <w:p w:rsidR="005660B5" w:rsidRPr="005660B5" w:rsidRDefault="005660B5" w:rsidP="005660B5">
      <w:pPr>
        <w:spacing w:line="100" w:lineRule="exact"/>
        <w:rPr>
          <w:rFonts w:ascii="仿宋_GB2312" w:eastAsia="仿宋_GB2312" w:hAnsi="宋体"/>
          <w:sz w:val="28"/>
          <w:szCs w:val="28"/>
          <w:u w:val="single"/>
        </w:rPr>
      </w:pPr>
      <w:r>
        <w:rPr>
          <w:rFonts w:ascii="仿宋_GB2312" w:eastAsia="仿宋_GB2312" w:hAnsi="宋体" w:hint="eastAsia"/>
          <w:sz w:val="28"/>
          <w:szCs w:val="28"/>
          <w:u w:val="single"/>
        </w:rPr>
        <w:t xml:space="preserve">                                                               </w:t>
      </w:r>
    </w:p>
    <w:sectPr w:rsidR="005660B5" w:rsidRPr="005660B5" w:rsidSect="00087106">
      <w:footerReference w:type="even" r:id="rId6"/>
      <w:footerReference w:type="default" r:id="rId7"/>
      <w:pgSz w:w="11906" w:h="16838"/>
      <w:pgMar w:top="2098" w:right="1474" w:bottom="1560"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085" w:rsidRDefault="00353085" w:rsidP="00353085">
      <w:r>
        <w:separator/>
      </w:r>
    </w:p>
  </w:endnote>
  <w:endnote w:type="continuationSeparator" w:id="1">
    <w:p w:rsidR="00353085" w:rsidRDefault="00353085" w:rsidP="003530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85" w:rsidRPr="00087106" w:rsidRDefault="00087106" w:rsidP="00087106">
    <w:pPr>
      <w:pStyle w:val="a4"/>
      <w:rPr>
        <w:rFonts w:ascii="仿宋_GB2312" w:eastAsia="仿宋_GB2312" w:hint="eastAsia"/>
        <w:sz w:val="32"/>
        <w:szCs w:val="32"/>
      </w:rPr>
    </w:pPr>
    <w:r w:rsidRPr="00087106">
      <w:rPr>
        <w:rFonts w:ascii="仿宋_GB2312" w:eastAsia="仿宋_GB2312" w:hint="eastAsia"/>
        <w:sz w:val="32"/>
        <w:szCs w:val="32"/>
      </w:rPr>
      <w:fldChar w:fldCharType="begin"/>
    </w:r>
    <w:r w:rsidRPr="00087106">
      <w:rPr>
        <w:rFonts w:ascii="仿宋_GB2312" w:eastAsia="仿宋_GB2312" w:hint="eastAsia"/>
        <w:sz w:val="32"/>
        <w:szCs w:val="32"/>
      </w:rPr>
      <w:instrText xml:space="preserve"> PAGE   \* MERGEFORMAT </w:instrText>
    </w:r>
    <w:r w:rsidRPr="00087106">
      <w:rPr>
        <w:rFonts w:ascii="仿宋_GB2312" w:eastAsia="仿宋_GB2312" w:hint="eastAsia"/>
        <w:sz w:val="32"/>
        <w:szCs w:val="32"/>
      </w:rPr>
      <w:fldChar w:fldCharType="separate"/>
    </w:r>
    <w:r w:rsidR="002E17CE" w:rsidRPr="002E17CE">
      <w:rPr>
        <w:rFonts w:ascii="仿宋_GB2312" w:eastAsia="仿宋_GB2312"/>
        <w:noProof/>
        <w:sz w:val="32"/>
        <w:szCs w:val="32"/>
        <w:lang w:val="zh-CN"/>
      </w:rPr>
      <w:t>-</w:t>
    </w:r>
    <w:r w:rsidR="002E17CE">
      <w:rPr>
        <w:rFonts w:ascii="仿宋_GB2312" w:eastAsia="仿宋_GB2312"/>
        <w:noProof/>
        <w:sz w:val="32"/>
        <w:szCs w:val="32"/>
      </w:rPr>
      <w:t xml:space="preserve"> 4 -</w:t>
    </w:r>
    <w:r w:rsidRPr="00087106">
      <w:rPr>
        <w:rFonts w:ascii="仿宋_GB2312" w:eastAsia="仿宋_GB2312" w:hint="eastAsia"/>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085" w:rsidRPr="00087106" w:rsidRDefault="00087106" w:rsidP="00087106">
    <w:pPr>
      <w:pStyle w:val="a4"/>
      <w:jc w:val="right"/>
      <w:rPr>
        <w:rFonts w:ascii="仿宋_GB2312" w:eastAsia="仿宋_GB2312" w:hint="eastAsia"/>
        <w:sz w:val="32"/>
        <w:szCs w:val="32"/>
      </w:rPr>
    </w:pPr>
    <w:r w:rsidRPr="00087106">
      <w:rPr>
        <w:rFonts w:ascii="仿宋_GB2312" w:eastAsia="仿宋_GB2312" w:hint="eastAsia"/>
        <w:sz w:val="32"/>
        <w:szCs w:val="32"/>
      </w:rPr>
      <w:fldChar w:fldCharType="begin"/>
    </w:r>
    <w:r w:rsidRPr="00087106">
      <w:rPr>
        <w:rFonts w:ascii="仿宋_GB2312" w:eastAsia="仿宋_GB2312" w:hint="eastAsia"/>
        <w:sz w:val="32"/>
        <w:szCs w:val="32"/>
      </w:rPr>
      <w:instrText xml:space="preserve"> PAGE   \* MERGEFORMAT </w:instrText>
    </w:r>
    <w:r w:rsidRPr="00087106">
      <w:rPr>
        <w:rFonts w:ascii="仿宋_GB2312" w:eastAsia="仿宋_GB2312" w:hint="eastAsia"/>
        <w:sz w:val="32"/>
        <w:szCs w:val="32"/>
      </w:rPr>
      <w:fldChar w:fldCharType="separate"/>
    </w:r>
    <w:r w:rsidR="002E17CE" w:rsidRPr="002E17CE">
      <w:rPr>
        <w:rFonts w:ascii="仿宋_GB2312" w:eastAsia="仿宋_GB2312"/>
        <w:noProof/>
        <w:sz w:val="32"/>
        <w:szCs w:val="32"/>
        <w:lang w:val="zh-CN"/>
      </w:rPr>
      <w:t>-</w:t>
    </w:r>
    <w:r w:rsidR="002E17CE">
      <w:rPr>
        <w:rFonts w:ascii="仿宋_GB2312" w:eastAsia="仿宋_GB2312"/>
        <w:noProof/>
        <w:sz w:val="32"/>
        <w:szCs w:val="32"/>
      </w:rPr>
      <w:t xml:space="preserve"> 1 -</w:t>
    </w:r>
    <w:r w:rsidRPr="00087106">
      <w:rPr>
        <w:rFonts w:ascii="仿宋_GB2312" w:eastAsia="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085" w:rsidRDefault="00353085" w:rsidP="00353085">
      <w:r>
        <w:separator/>
      </w:r>
    </w:p>
  </w:footnote>
  <w:footnote w:type="continuationSeparator" w:id="1">
    <w:p w:rsidR="00353085" w:rsidRDefault="00353085" w:rsidP="00353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zU4MDc5NDUwODk4NTVlMTUzMjU3OWFlNGRmOGI5MWQifQ=="/>
  </w:docVars>
  <w:rsids>
    <w:rsidRoot w:val="00353085"/>
    <w:rsid w:val="00087106"/>
    <w:rsid w:val="002E17CE"/>
    <w:rsid w:val="002F4091"/>
    <w:rsid w:val="00353085"/>
    <w:rsid w:val="005660B5"/>
    <w:rsid w:val="0059539F"/>
    <w:rsid w:val="008F0E6D"/>
    <w:rsid w:val="00FA2D7C"/>
    <w:rsid w:val="47DE2B6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8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53085"/>
    <w:rPr>
      <w:sz w:val="18"/>
      <w:szCs w:val="18"/>
    </w:rPr>
  </w:style>
  <w:style w:type="paragraph" w:styleId="a4">
    <w:name w:val="footer"/>
    <w:basedOn w:val="a"/>
    <w:link w:val="Char0"/>
    <w:uiPriority w:val="99"/>
    <w:unhideWhenUsed/>
    <w:qFormat/>
    <w:rsid w:val="00353085"/>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5308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353085"/>
    <w:pPr>
      <w:ind w:firstLineChars="200" w:firstLine="420"/>
    </w:pPr>
  </w:style>
  <w:style w:type="character" w:customStyle="1" w:styleId="Char1">
    <w:name w:val="页眉 Char"/>
    <w:basedOn w:val="a0"/>
    <w:link w:val="a5"/>
    <w:uiPriority w:val="99"/>
    <w:qFormat/>
    <w:rsid w:val="00353085"/>
    <w:rPr>
      <w:sz w:val="18"/>
      <w:szCs w:val="18"/>
    </w:rPr>
  </w:style>
  <w:style w:type="character" w:customStyle="1" w:styleId="Char0">
    <w:name w:val="页脚 Char"/>
    <w:basedOn w:val="a0"/>
    <w:link w:val="a4"/>
    <w:uiPriority w:val="99"/>
    <w:qFormat/>
    <w:rsid w:val="00353085"/>
    <w:rPr>
      <w:sz w:val="18"/>
      <w:szCs w:val="18"/>
    </w:rPr>
  </w:style>
  <w:style w:type="character" w:customStyle="1" w:styleId="Char">
    <w:name w:val="批注框文本 Char"/>
    <w:basedOn w:val="a0"/>
    <w:link w:val="a3"/>
    <w:uiPriority w:val="99"/>
    <w:semiHidden/>
    <w:qFormat/>
    <w:rsid w:val="00353085"/>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292</Words>
  <Characters>1665</Characters>
  <Application>Microsoft Office Word</Application>
  <DocSecurity>0</DocSecurity>
  <Lines>13</Lines>
  <Paragraphs>3</Paragraphs>
  <ScaleCrop>false</ScaleCrop>
  <Company>HP Inc.</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泉丰北 〔2024〕 号</dc:title>
  <dc:creator>Administrator</dc:creator>
  <cp:lastModifiedBy>Users</cp:lastModifiedBy>
  <cp:revision>7</cp:revision>
  <cp:lastPrinted>2024-08-09T08:20:00Z</cp:lastPrinted>
  <dcterms:created xsi:type="dcterms:W3CDTF">2024-07-19T00:48:00Z</dcterms:created>
  <dcterms:modified xsi:type="dcterms:W3CDTF">2024-08-09T08:20:00Z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A81CEE89D832477E81AA764243E557F4_13</vt:lpwstr>
  </property>
</Properties>
</file>